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-2793</wp:posOffset>
            </wp:positionH>
            <wp:positionV relativeFrom="page">
              <wp:posOffset>-2793</wp:posOffset>
            </wp:positionV>
            <wp:extent cx="6350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113"/>
        <w:spacing w:before="82" w:line="18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附件</w:t>
      </w:r>
    </w:p>
    <w:p>
      <w:pPr>
        <w:spacing w:line="20" w:lineRule="exact"/>
        <w:rPr/>
      </w:pPr>
      <w:r/>
    </w:p>
    <w:tbl>
      <w:tblPr>
        <w:tblStyle w:val="TableNormal"/>
        <w:tblW w:w="12928" w:type="dxa"/>
        <w:tblInd w:w="10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1"/>
        <w:gridCol w:w="693"/>
        <w:gridCol w:w="1009"/>
        <w:gridCol w:w="1861"/>
        <w:gridCol w:w="858"/>
        <w:gridCol w:w="765"/>
        <w:gridCol w:w="873"/>
        <w:gridCol w:w="1252"/>
        <w:gridCol w:w="1149"/>
        <w:gridCol w:w="635"/>
        <w:gridCol w:w="691"/>
        <w:gridCol w:w="571"/>
        <w:gridCol w:w="621"/>
        <w:gridCol w:w="1469"/>
      </w:tblGrid>
      <w:tr>
        <w:trPr>
          <w:trHeight w:val="482" w:hRule="atLeast"/>
        </w:trPr>
        <w:tc>
          <w:tcPr>
            <w:tcW w:w="12928" w:type="dxa"/>
            <w:vAlign w:val="top"/>
            <w:gridSpan w:val="14"/>
          </w:tcPr>
          <w:p>
            <w:pPr>
              <w:ind w:left="4561"/>
              <w:spacing w:before="87" w:line="184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1"/>
              </w:rPr>
              <w:t>海关领域基层政务公开标准目录</w:t>
            </w:r>
          </w:p>
        </w:tc>
      </w:tr>
      <w:tr>
        <w:trPr>
          <w:trHeight w:val="242" w:hRule="atLeast"/>
        </w:trPr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ind w:left="80"/>
              <w:spacing w:before="158" w:line="194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9"/>
                <w:position w:val="1"/>
              </w:rPr>
              <w:t>序号</w:t>
            </w:r>
          </w:p>
        </w:tc>
        <w:tc>
          <w:tcPr>
            <w:tcW w:w="1702" w:type="dxa"/>
            <w:vAlign w:val="top"/>
            <w:gridSpan w:val="2"/>
          </w:tcPr>
          <w:p>
            <w:pPr>
              <w:ind w:left="528"/>
              <w:spacing w:before="32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2"/>
                <w:position w:val="1"/>
              </w:rPr>
              <w:t>公开事项</w:t>
            </w:r>
          </w:p>
        </w:tc>
        <w:tc>
          <w:tcPr>
            <w:tcW w:w="1861" w:type="dxa"/>
            <w:vAlign w:val="top"/>
            <w:vMerge w:val="restart"/>
            <w:tcBorders>
              <w:bottom w:val="nil"/>
            </w:tcBorders>
          </w:tcPr>
          <w:p>
            <w:pPr>
              <w:ind w:left="299"/>
              <w:spacing w:before="158" w:line="194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4"/>
                <w:position w:val="1"/>
              </w:rPr>
              <w:t>公开内容（</w:t>
            </w:r>
            <w:r>
              <w:rPr>
                <w:rFonts w:ascii="SimHei" w:hAnsi="SimHei" w:eastAsia="SimHei" w:cs="SimHei"/>
                <w:sz w:val="14"/>
                <w:szCs w:val="14"/>
                <w:spacing w:val="-12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4"/>
                <w:position w:val="1"/>
              </w:rPr>
              <w:t>要素</w:t>
            </w:r>
            <w:r>
              <w:rPr>
                <w:rFonts w:ascii="SimHei" w:hAnsi="SimHei" w:eastAsia="SimHei" w:cs="SimHei"/>
                <w:sz w:val="14"/>
                <w:szCs w:val="14"/>
                <w:spacing w:val="-26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4"/>
                <w:position w:val="1"/>
              </w:rPr>
              <w:t>）</w:t>
            </w:r>
          </w:p>
        </w:tc>
        <w:tc>
          <w:tcPr>
            <w:tcW w:w="858" w:type="dxa"/>
            <w:vAlign w:val="top"/>
            <w:vMerge w:val="restart"/>
            <w:tcBorders>
              <w:bottom w:val="nil"/>
            </w:tcBorders>
          </w:tcPr>
          <w:p>
            <w:pPr>
              <w:ind w:left="27" w:right="93" w:firstLine="56"/>
              <w:spacing w:before="90" w:line="233" w:lineRule="auto"/>
              <w:rPr>
                <w:rFonts w:ascii="SimHei" w:hAnsi="SimHei" w:eastAsia="SimHei" w:cs="SimHei"/>
                <w:sz w:val="12"/>
                <w:szCs w:val="12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2"/>
              </w:rPr>
              <w:t>公开依据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-3"/>
              </w:rPr>
              <w:t>（</w:t>
            </w:r>
            <w:r>
              <w:rPr>
                <w:rFonts w:ascii="SimHei" w:hAnsi="SimHei" w:eastAsia="SimHei" w:cs="SimHei"/>
                <w:sz w:val="12"/>
                <w:szCs w:val="12"/>
                <w:spacing w:val="-21"/>
              </w:rPr>
              <w:t xml:space="preserve"> 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-3"/>
              </w:rPr>
              <w:t>见备注1</w:t>
            </w:r>
            <w:r>
              <w:rPr>
                <w:rFonts w:ascii="SimHei" w:hAnsi="SimHei" w:eastAsia="SimHei" w:cs="SimHei"/>
                <w:sz w:val="12"/>
                <w:szCs w:val="12"/>
                <w:spacing w:val="-23"/>
              </w:rPr>
              <w:t xml:space="preserve"> 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-3"/>
              </w:rPr>
              <w:t>）</w:t>
            </w:r>
          </w:p>
        </w:tc>
        <w:tc>
          <w:tcPr>
            <w:tcW w:w="765" w:type="dxa"/>
            <w:vAlign w:val="top"/>
            <w:vMerge w:val="restart"/>
            <w:tcBorders>
              <w:bottom w:val="nil"/>
            </w:tcBorders>
          </w:tcPr>
          <w:p>
            <w:pPr>
              <w:ind w:left="64"/>
              <w:spacing w:before="158" w:line="195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2"/>
                <w:position w:val="1"/>
              </w:rPr>
              <w:t>公开时限</w:t>
            </w:r>
          </w:p>
        </w:tc>
        <w:tc>
          <w:tcPr>
            <w:tcW w:w="873" w:type="dxa"/>
            <w:vAlign w:val="top"/>
            <w:vMerge w:val="restart"/>
            <w:tcBorders>
              <w:bottom w:val="nil"/>
            </w:tcBorders>
          </w:tcPr>
          <w:p>
            <w:pPr>
              <w:ind w:left="33" w:right="102" w:firstLine="56"/>
              <w:spacing w:before="90" w:line="233" w:lineRule="auto"/>
              <w:rPr>
                <w:rFonts w:ascii="SimHei" w:hAnsi="SimHei" w:eastAsia="SimHei" w:cs="SimHei"/>
                <w:sz w:val="12"/>
                <w:szCs w:val="12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2"/>
              </w:rPr>
              <w:t>公开主体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-3"/>
              </w:rPr>
              <w:t>（</w:t>
            </w:r>
            <w:r>
              <w:rPr>
                <w:rFonts w:ascii="SimHei" w:hAnsi="SimHei" w:eastAsia="SimHei" w:cs="SimHei"/>
                <w:sz w:val="12"/>
                <w:szCs w:val="12"/>
                <w:spacing w:val="-21"/>
              </w:rPr>
              <w:t xml:space="preserve"> 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-3"/>
              </w:rPr>
              <w:t>见备注2</w:t>
            </w:r>
            <w:r>
              <w:rPr>
                <w:rFonts w:ascii="SimHei" w:hAnsi="SimHei" w:eastAsia="SimHei" w:cs="SimHei"/>
                <w:sz w:val="12"/>
                <w:szCs w:val="12"/>
                <w:spacing w:val="-23"/>
              </w:rPr>
              <w:t xml:space="preserve"> 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-3"/>
              </w:rPr>
              <w:t>）</w:t>
            </w:r>
          </w:p>
        </w:tc>
        <w:tc>
          <w:tcPr>
            <w:tcW w:w="240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622"/>
              <w:spacing w:before="90" w:line="220" w:lineRule="auto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3"/>
              </w:rPr>
              <w:t>公开渠道和载体</w:t>
            </w:r>
          </w:p>
          <w:p>
            <w:pPr>
              <w:ind w:left="799"/>
              <w:spacing w:line="161" w:lineRule="exact"/>
              <w:rPr>
                <w:rFonts w:ascii="SimHei" w:hAnsi="SimHei" w:eastAsia="SimHei" w:cs="SimHei"/>
                <w:sz w:val="12"/>
                <w:szCs w:val="12"/>
              </w:rPr>
            </w:pP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1"/>
                <w:position w:val="1"/>
              </w:rPr>
              <w:t>（</w:t>
            </w:r>
            <w:r>
              <w:rPr>
                <w:rFonts w:ascii="SimHei" w:hAnsi="SimHei" w:eastAsia="SimHei" w:cs="SimHei"/>
                <w:sz w:val="12"/>
                <w:szCs w:val="12"/>
                <w:spacing w:val="-21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1"/>
                <w:position w:val="1"/>
              </w:rPr>
              <w:t>见备注3</w:t>
            </w:r>
            <w:r>
              <w:rPr>
                <w:rFonts w:ascii="SimHei" w:hAnsi="SimHei" w:eastAsia="SimHei" w:cs="SimHei"/>
                <w:sz w:val="12"/>
                <w:szCs w:val="12"/>
                <w:spacing w:val="-24"/>
                <w:position w:val="1"/>
              </w:rPr>
              <w:t xml:space="preserve"> </w:t>
            </w:r>
            <w:r>
              <w:rPr>
                <w:rFonts w:ascii="SimHei" w:hAnsi="SimHei" w:eastAsia="SimHei" w:cs="SimHei"/>
                <w:sz w:val="12"/>
                <w:szCs w:val="12"/>
                <w:b/>
                <w:bCs/>
                <w:spacing w:val="1"/>
                <w:position w:val="1"/>
              </w:rPr>
              <w:t>）</w:t>
            </w:r>
          </w:p>
        </w:tc>
        <w:tc>
          <w:tcPr>
            <w:tcW w:w="1326" w:type="dxa"/>
            <w:vAlign w:val="top"/>
            <w:gridSpan w:val="2"/>
          </w:tcPr>
          <w:p>
            <w:pPr>
              <w:ind w:left="350"/>
              <w:spacing w:before="32" w:line="194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2"/>
                <w:position w:val="1"/>
              </w:rPr>
              <w:t>公开对象</w:t>
            </w:r>
          </w:p>
        </w:tc>
        <w:tc>
          <w:tcPr>
            <w:tcW w:w="1192" w:type="dxa"/>
            <w:vAlign w:val="top"/>
            <w:gridSpan w:val="2"/>
          </w:tcPr>
          <w:p>
            <w:pPr>
              <w:ind w:left="281"/>
              <w:spacing w:before="32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2"/>
                <w:position w:val="1"/>
              </w:rPr>
              <w:t>公开方式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ind w:left="420"/>
              <w:spacing w:before="158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1"/>
                <w:position w:val="1"/>
              </w:rPr>
              <w:t>有关说明</w:t>
            </w:r>
          </w:p>
        </w:tc>
      </w:tr>
      <w:tr>
        <w:trPr>
          <w:trHeight w:val="242" w:hRule="atLeast"/>
        </w:trPr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</w:tcPr>
          <w:p>
            <w:pPr>
              <w:ind w:left="32"/>
              <w:spacing w:before="32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0"/>
                <w:position w:val="1"/>
              </w:rPr>
              <w:t>一级事项</w:t>
            </w:r>
          </w:p>
        </w:tc>
        <w:tc>
          <w:tcPr>
            <w:tcW w:w="1009" w:type="dxa"/>
            <w:vAlign w:val="top"/>
          </w:tcPr>
          <w:p>
            <w:pPr>
              <w:ind w:left="191"/>
              <w:spacing w:before="32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0"/>
                <w:position w:val="1"/>
              </w:rPr>
              <w:t>二级事项</w:t>
            </w:r>
          </w:p>
        </w:tc>
        <w:tc>
          <w:tcPr>
            <w:tcW w:w="18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5" w:type="dxa"/>
            <w:vAlign w:val="top"/>
          </w:tcPr>
          <w:p>
            <w:pPr>
              <w:ind w:left="83"/>
              <w:spacing w:before="32" w:line="194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0"/>
                <w:position w:val="1"/>
              </w:rPr>
              <w:t>全社会</w:t>
            </w:r>
          </w:p>
        </w:tc>
        <w:tc>
          <w:tcPr>
            <w:tcW w:w="691" w:type="dxa"/>
            <w:vAlign w:val="top"/>
          </w:tcPr>
          <w:p>
            <w:pPr>
              <w:ind w:left="34"/>
              <w:spacing w:before="32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1"/>
                <w:position w:val="1"/>
              </w:rPr>
              <w:t>特定群体</w:t>
            </w:r>
          </w:p>
        </w:tc>
        <w:tc>
          <w:tcPr>
            <w:tcW w:w="571" w:type="dxa"/>
            <w:vAlign w:val="top"/>
          </w:tcPr>
          <w:p>
            <w:pPr>
              <w:ind w:left="133"/>
              <w:spacing w:before="32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6"/>
                <w:position w:val="1"/>
              </w:rPr>
              <w:t>主动</w:t>
            </w:r>
          </w:p>
        </w:tc>
        <w:tc>
          <w:tcPr>
            <w:tcW w:w="621" w:type="dxa"/>
            <w:vAlign w:val="top"/>
          </w:tcPr>
          <w:p>
            <w:pPr>
              <w:ind w:left="76"/>
              <w:spacing w:before="32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1"/>
                <w:position w:val="1"/>
              </w:rPr>
              <w:t>依申请</w:t>
            </w:r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45" w:line="19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693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45" w:line="231" w:lineRule="auto"/>
              <w:rPr/>
            </w:pPr>
            <w:r>
              <w:rPr>
                <w:spacing w:val="6"/>
              </w:rPr>
              <w:t>机构信息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45" w:line="231" w:lineRule="auto"/>
              <w:rPr/>
            </w:pPr>
            <w:r>
              <w:rPr>
                <w:spacing w:val="6"/>
              </w:rPr>
              <w:t>机构职能</w:t>
            </w:r>
          </w:p>
        </w:tc>
        <w:tc>
          <w:tcPr>
            <w:tcW w:w="186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"/>
              <w:spacing w:before="194" w:line="224" w:lineRule="auto"/>
              <w:rPr/>
            </w:pPr>
            <w:r>
              <w:rPr>
                <w:spacing w:val="4"/>
              </w:rPr>
              <w:t>1.机构概况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5"/>
              </w:rPr>
              <w:t>2.主要职能</w:t>
            </w:r>
          </w:p>
          <w:p>
            <w:pPr>
              <w:pStyle w:val="TableText"/>
              <w:ind w:left="22" w:right="91" w:firstLine="1"/>
              <w:spacing w:line="224" w:lineRule="auto"/>
              <w:rPr/>
            </w:pPr>
            <w:r>
              <w:rPr>
                <w:spacing w:val="13"/>
              </w:rPr>
              <w:t>3.内设</w:t>
            </w:r>
            <w:r>
              <w:rPr>
                <w:spacing w:val="-32"/>
              </w:rPr>
              <w:t xml:space="preserve"> </w:t>
            </w:r>
            <w:r>
              <w:rPr>
                <w:spacing w:val="13"/>
              </w:rPr>
              <w:t>、派出机构以及所</w:t>
            </w:r>
            <w:r>
              <w:rPr>
                <w:spacing w:val="7"/>
              </w:rPr>
              <w:t>属企事业单位设置</w:t>
            </w:r>
          </w:p>
          <w:p>
            <w:pPr>
              <w:pStyle w:val="TableText"/>
              <w:ind w:left="20"/>
              <w:spacing w:line="231" w:lineRule="auto"/>
              <w:rPr/>
            </w:pPr>
            <w:r>
              <w:rPr>
                <w:spacing w:val="6"/>
              </w:rPr>
              <w:t>4.负责人姓名</w:t>
            </w:r>
          </w:p>
        </w:tc>
        <w:tc>
          <w:tcPr>
            <w:tcW w:w="85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45" w:line="230" w:lineRule="auto"/>
              <w:rPr/>
            </w:pPr>
            <w:r>
              <w:rPr>
                <w:spacing w:val="3"/>
              </w:rPr>
              <w:t>①</w:t>
            </w:r>
          </w:p>
        </w:tc>
        <w:tc>
          <w:tcPr>
            <w:tcW w:w="7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5"/>
              <w:spacing w:before="199" w:line="224" w:lineRule="auto"/>
              <w:jc w:val="right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</w:p>
          <w:p>
            <w:pPr>
              <w:pStyle w:val="TableText"/>
              <w:ind w:left="23" w:right="5"/>
              <w:spacing w:before="1" w:line="226" w:lineRule="auto"/>
              <w:jc w:val="both"/>
              <w:rPr/>
            </w:pPr>
            <w:r>
              <w:rPr>
                <w:spacing w:val="-5"/>
              </w:rPr>
              <w:t>更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之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起</w:t>
            </w:r>
            <w:r>
              <w:rPr>
                <w:spacing w:val="1"/>
              </w:rPr>
              <w:t>20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工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作</w:t>
            </w:r>
            <w:r>
              <w:rPr>
                <w:spacing w:val="4"/>
              </w:rPr>
              <w:t>日内</w:t>
            </w:r>
          </w:p>
        </w:tc>
        <w:tc>
          <w:tcPr>
            <w:tcW w:w="873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1252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left="37"/>
              <w:spacing w:before="194" w:line="224" w:lineRule="auto"/>
              <w:rPr/>
            </w:pPr>
            <w:r>
              <w:rPr>
                <w:spacing w:val="5"/>
              </w:rPr>
              <w:t>■直属海关网站</w:t>
            </w:r>
          </w:p>
          <w:p>
            <w:pPr>
              <w:pStyle w:val="TableText"/>
              <w:ind w:left="37"/>
              <w:spacing w:line="195" w:lineRule="auto"/>
              <w:rPr/>
            </w:pPr>
            <w:r>
              <w:rPr>
                <w:spacing w:val="4"/>
              </w:rPr>
              <w:t>■现场公示栏</w:t>
            </w:r>
          </w:p>
        </w:tc>
        <w:tc>
          <w:tcPr>
            <w:tcW w:w="1149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ind w:left="196"/>
              <w:spacing w:before="194" w:line="224" w:lineRule="auto"/>
              <w:rPr/>
            </w:pP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196"/>
              <w:spacing w:line="195" w:lineRule="auto"/>
              <w:rPr/>
            </w:pPr>
            <w:r>
              <w:rPr>
                <w:spacing w:val="4"/>
              </w:rPr>
              <w:t>□现场电子屏</w:t>
            </w:r>
          </w:p>
        </w:tc>
        <w:tc>
          <w:tcPr>
            <w:tcW w:w="635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6" w:line="237" w:lineRule="auto"/>
              <w:rPr/>
            </w:pPr>
            <w:r>
              <w:rPr/>
              <w:t>/</w:t>
            </w:r>
          </w:p>
        </w:tc>
      </w:tr>
      <w:tr>
        <w:trPr>
          <w:trHeight w:val="702" w:hRule="atLeast"/>
        </w:trPr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1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37"/>
              <w:spacing w:before="12"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 w:right="597"/>
              <w:spacing w:line="228" w:lineRule="auto"/>
              <w:rPr/>
            </w:pPr>
            <w:r>
              <w:rPr>
                <w:spacing w:val="5"/>
              </w:rPr>
              <w:t>□入户/上门/网络精准推送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7" w:hRule="atLeast"/>
        </w:trPr>
        <w:tc>
          <w:tcPr>
            <w:tcW w:w="4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45" w:line="192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45" w:line="232" w:lineRule="auto"/>
              <w:rPr/>
            </w:pPr>
            <w:r>
              <w:rPr>
                <w:spacing w:val="6"/>
              </w:rPr>
              <w:t>办事信息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ind w:left="32"/>
              <w:spacing w:before="107" w:line="224" w:lineRule="auto"/>
              <w:rPr/>
            </w:pPr>
            <w:r>
              <w:rPr>
                <w:spacing w:val="5"/>
              </w:rPr>
              <w:t>1.行政办公地址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6"/>
              </w:rPr>
              <w:t>2.政务服务场所地址</w:t>
            </w:r>
          </w:p>
          <w:p>
            <w:pPr>
              <w:pStyle w:val="TableText"/>
              <w:ind w:left="24"/>
              <w:spacing w:line="224" w:lineRule="auto"/>
              <w:rPr/>
            </w:pPr>
            <w:r>
              <w:rPr>
                <w:spacing w:val="6"/>
              </w:rPr>
              <w:t>3.业务现场地址</w:t>
            </w:r>
          </w:p>
          <w:p>
            <w:pPr>
              <w:pStyle w:val="TableText"/>
              <w:ind w:left="20"/>
              <w:spacing w:line="224" w:lineRule="auto"/>
              <w:rPr/>
            </w:pPr>
            <w:r>
              <w:rPr>
                <w:spacing w:val="5"/>
              </w:rPr>
              <w:t>4.办公时间</w:t>
            </w:r>
          </w:p>
          <w:p>
            <w:pPr>
              <w:pStyle w:val="TableText"/>
              <w:ind w:left="21" w:right="91" w:firstLine="2"/>
              <w:spacing w:line="229" w:lineRule="auto"/>
              <w:rPr/>
            </w:pPr>
            <w:r>
              <w:rPr>
                <w:spacing w:val="16"/>
              </w:rPr>
              <w:t>5.各对外机构日常联系电</w:t>
            </w:r>
            <w:r>
              <w:rPr>
                <w:spacing w:val="2"/>
              </w:rPr>
              <w:t>话</w:t>
            </w:r>
          </w:p>
        </w:tc>
        <w:tc>
          <w:tcPr>
            <w:tcW w:w="85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46" w:line="230" w:lineRule="auto"/>
              <w:rPr/>
            </w:pPr>
            <w:r>
              <w:rPr>
                <w:spacing w:val="3"/>
              </w:rPr>
              <w:t>①</w:t>
            </w:r>
          </w:p>
        </w:tc>
        <w:tc>
          <w:tcPr>
            <w:tcW w:w="765" w:type="dxa"/>
            <w:vAlign w:val="top"/>
            <w:textDirection w:val="tbRlV"/>
          </w:tcPr>
          <w:p>
            <w:pPr>
              <w:pStyle w:val="TableText"/>
              <w:ind w:left="366" w:right="360"/>
              <w:spacing w:before="5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据况新</w:t>
            </w:r>
          </w:p>
          <w:p>
            <w:pPr>
              <w:pStyle w:val="TableText"/>
              <w:ind w:left="366"/>
              <w:spacing w:line="219" w:lineRule="auto"/>
              <w:rPr/>
            </w:pPr>
            <w:r>
              <w:rPr>
                <w:spacing w:val="23"/>
              </w:rPr>
              <w:t>依情更</w:t>
            </w:r>
          </w:p>
        </w:tc>
        <w:tc>
          <w:tcPr>
            <w:tcW w:w="87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46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92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 w:right="597"/>
              <w:spacing w:line="228" w:lineRule="auto"/>
              <w:rPr/>
            </w:pPr>
            <w:r>
              <w:rPr>
                <w:spacing w:val="5"/>
              </w:rPr>
              <w:t>□入户/上门/网络精准推送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26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6"/>
                <w:w w:val="125"/>
              </w:rPr>
              <w:t>1 海</w:t>
            </w:r>
            <w:r>
              <w:rPr>
                <w:sz w:val="8"/>
                <w:szCs w:val="8"/>
                <w:spacing w:val="-19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关</w:t>
            </w:r>
            <w:r>
              <w:rPr>
                <w:sz w:val="8"/>
                <w:szCs w:val="8"/>
                <w:spacing w:val="-21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可</w:t>
            </w:r>
            <w:r>
              <w:rPr>
                <w:sz w:val="8"/>
                <w:szCs w:val="8"/>
                <w:spacing w:val="-22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在</w:t>
            </w:r>
            <w:r>
              <w:rPr>
                <w:sz w:val="8"/>
                <w:szCs w:val="8"/>
                <w:spacing w:val="-23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对</w:t>
            </w:r>
            <w:r>
              <w:rPr>
                <w:sz w:val="8"/>
                <w:szCs w:val="8"/>
                <w:spacing w:val="-19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外</w:t>
            </w:r>
            <w:r>
              <w:rPr>
                <w:sz w:val="8"/>
                <w:szCs w:val="8"/>
                <w:spacing w:val="-20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办</w:t>
            </w:r>
            <w:r>
              <w:rPr>
                <w:sz w:val="8"/>
                <w:szCs w:val="8"/>
                <w:spacing w:val="-18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公</w:t>
            </w:r>
            <w:r>
              <w:rPr>
                <w:sz w:val="8"/>
                <w:szCs w:val="8"/>
                <w:spacing w:val="-22"/>
              </w:rPr>
              <w:t xml:space="preserve"> </w:t>
            </w:r>
            <w:r>
              <w:rPr>
                <w:sz w:val="8"/>
                <w:szCs w:val="8"/>
                <w:spacing w:val="16"/>
                <w:w w:val="125"/>
              </w:rPr>
              <w:t>场</w:t>
            </w:r>
          </w:p>
        </w:tc>
      </w:tr>
      <w:tr>
        <w:trPr>
          <w:trHeight w:val="1409" w:hRule="atLeast"/>
        </w:trPr>
        <w:tc>
          <w:tcPr>
            <w:tcW w:w="48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46" w:line="19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69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45" w:line="232" w:lineRule="auto"/>
              <w:rPr/>
            </w:pPr>
            <w:r>
              <w:rPr>
                <w:spacing w:val="6"/>
              </w:rPr>
              <w:t>政策法规</w:t>
            </w:r>
          </w:p>
        </w:tc>
        <w:tc>
          <w:tcPr>
            <w:tcW w:w="100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/>
              <w:spacing w:before="46" w:line="231" w:lineRule="auto"/>
              <w:rPr/>
            </w:pPr>
            <w:r>
              <w:rPr>
                <w:spacing w:val="7"/>
              </w:rPr>
              <w:t>海关履职依据</w:t>
            </w:r>
          </w:p>
        </w:tc>
        <w:tc>
          <w:tcPr>
            <w:tcW w:w="18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hanging="9"/>
              <w:spacing w:before="46" w:line="228" w:lineRule="auto"/>
              <w:rPr/>
            </w:pPr>
            <w:r>
              <w:rPr>
                <w:spacing w:val="12"/>
              </w:rPr>
              <w:t>本关履职相关的法律、法规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、规章、行政规范性文件等</w:t>
            </w:r>
          </w:p>
        </w:tc>
        <w:tc>
          <w:tcPr>
            <w:tcW w:w="8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46" w:line="230" w:lineRule="auto"/>
              <w:rPr/>
            </w:pPr>
            <w:r>
              <w:rPr>
                <w:spacing w:val="3"/>
              </w:rPr>
              <w:t>①</w:t>
            </w:r>
          </w:p>
        </w:tc>
        <w:tc>
          <w:tcPr>
            <w:tcW w:w="76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5" w:firstLine="23"/>
              <w:spacing w:before="45" w:line="226" w:lineRule="auto"/>
              <w:jc w:val="both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  <w:r>
              <w:rPr>
                <w:spacing w:val="-5"/>
              </w:rPr>
              <w:t>更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起</w:t>
            </w:r>
            <w:r>
              <w:rPr>
                <w:spacing w:val="1"/>
              </w:rPr>
              <w:t>20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工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作</w:t>
            </w:r>
            <w:r>
              <w:rPr>
                <w:spacing w:val="5"/>
              </w:rPr>
              <w:t>日内</w:t>
            </w:r>
          </w:p>
        </w:tc>
        <w:tc>
          <w:tcPr>
            <w:tcW w:w="87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65" w:hanging="1"/>
              <w:spacing w:before="45" w:line="228" w:lineRule="auto"/>
              <w:rPr/>
            </w:pPr>
            <w:r>
              <w:rPr>
                <w:spacing w:val="6"/>
              </w:rPr>
              <w:t>海关总署</w:t>
            </w:r>
            <w:r>
              <w:rPr>
                <w:spacing w:val="6"/>
              </w:rPr>
              <w:t>直属海关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5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2" w:lineRule="auto"/>
              <w:rPr/>
            </w:pPr>
            <w:r>
              <w:rPr>
                <w:spacing w:val="6"/>
              </w:rPr>
              <w:t>■其他：</w:t>
            </w:r>
            <w:r>
              <w:rPr>
                <w:u w:val="single" w:color="auto"/>
                <w:spacing w:val="6"/>
              </w:rPr>
              <w:t>海关总署网站</w:t>
            </w:r>
          </w:p>
        </w:tc>
        <w:tc>
          <w:tcPr>
            <w:tcW w:w="6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left="87"/>
              <w:spacing w:line="17" w:lineRule="exact"/>
              <w:rPr>
                <w:sz w:val="4"/>
                <w:szCs w:val="4"/>
              </w:rPr>
            </w:pPr>
            <w:r>
              <w:rPr>
                <w:sz w:val="4"/>
                <w:szCs w:val="4"/>
                <w:spacing w:val="19"/>
                <w:w w:val="175"/>
              </w:rPr>
              <w:t>.</w:t>
            </w:r>
          </w:p>
          <w:p>
            <w:pPr>
              <w:pStyle w:val="TableText"/>
              <w:ind w:left="25" w:right="89"/>
              <w:spacing w:before="30" w:line="22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所</w:t>
            </w:r>
            <w:r>
              <w:rPr>
                <w:sz w:val="12"/>
                <w:szCs w:val="12"/>
                <w:spacing w:val="-32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，通过网址导引</w:t>
            </w:r>
            <w:r>
              <w:rPr>
                <w:sz w:val="12"/>
                <w:szCs w:val="12"/>
                <w:spacing w:val="-35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、二</w:t>
            </w:r>
            <w:r>
              <w:rPr>
                <w:sz w:val="12"/>
                <w:szCs w:val="12"/>
                <w:spacing w:val="11"/>
              </w:rPr>
              <w:t>维码导引</w:t>
            </w:r>
            <w:r>
              <w:rPr>
                <w:sz w:val="12"/>
                <w:szCs w:val="12"/>
                <w:spacing w:val="-27"/>
              </w:rPr>
              <w:t xml:space="preserve"> </w:t>
            </w:r>
            <w:r>
              <w:rPr>
                <w:sz w:val="12"/>
                <w:szCs w:val="12"/>
                <w:spacing w:val="11"/>
              </w:rPr>
              <w:t>、公用电脑查</w:t>
            </w:r>
            <w:r>
              <w:rPr>
                <w:sz w:val="12"/>
                <w:szCs w:val="12"/>
                <w:spacing w:val="11"/>
              </w:rPr>
              <w:t>询等</w:t>
            </w:r>
            <w:r>
              <w:rPr>
                <w:sz w:val="12"/>
                <w:szCs w:val="12"/>
                <w:spacing w:val="-27"/>
              </w:rPr>
              <w:t xml:space="preserve"> </w:t>
            </w:r>
            <w:r>
              <w:rPr>
                <w:sz w:val="12"/>
                <w:szCs w:val="12"/>
                <w:spacing w:val="11"/>
              </w:rPr>
              <w:t>，确保相对人可以</w:t>
            </w:r>
            <w:r>
              <w:rPr>
                <w:sz w:val="12"/>
                <w:szCs w:val="12"/>
                <w:spacing w:val="14"/>
              </w:rPr>
              <w:t>便捷查询海关政策文件</w:t>
            </w:r>
          </w:p>
          <w:p>
            <w:pPr>
              <w:pStyle w:val="TableText"/>
              <w:ind w:left="37"/>
              <w:spacing w:before="77" w:line="6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position w:val="1"/>
              </w:rPr>
              <w:t>。</w:t>
            </w:r>
          </w:p>
          <w:p>
            <w:pPr>
              <w:pStyle w:val="TableText"/>
              <w:ind w:left="25" w:right="89"/>
              <w:spacing w:before="7" w:line="22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2.以</w:t>
            </w:r>
            <w:r>
              <w:rPr>
                <w:sz w:val="12"/>
                <w:szCs w:val="12"/>
                <w:spacing w:val="-25"/>
              </w:rPr>
              <w:t xml:space="preserve"> </w:t>
            </w:r>
            <w:r>
              <w:rPr>
                <w:sz w:val="12"/>
                <w:szCs w:val="12"/>
              </w:rPr>
              <w:t>便</w:t>
            </w:r>
            <w:r>
              <w:rPr>
                <w:sz w:val="12"/>
                <w:szCs w:val="12"/>
                <w:spacing w:val="-13"/>
              </w:rPr>
              <w:t xml:space="preserve"> </w:t>
            </w:r>
            <w:r>
              <w:rPr>
                <w:sz w:val="12"/>
                <w:szCs w:val="12"/>
              </w:rPr>
              <w:t>民</w:t>
            </w:r>
            <w:r>
              <w:rPr>
                <w:sz w:val="12"/>
                <w:szCs w:val="12"/>
                <w:spacing w:val="-16"/>
              </w:rPr>
              <w:t xml:space="preserve"> </w:t>
            </w:r>
            <w:r>
              <w:rPr>
                <w:sz w:val="12"/>
                <w:szCs w:val="12"/>
              </w:rPr>
              <w:t>、</w:t>
            </w:r>
            <w:r>
              <w:rPr>
                <w:sz w:val="12"/>
                <w:szCs w:val="12"/>
                <w:spacing w:val="-18"/>
              </w:rPr>
              <w:t xml:space="preserve"> </w:t>
            </w:r>
            <w:r>
              <w:rPr>
                <w:sz w:val="12"/>
                <w:szCs w:val="12"/>
              </w:rPr>
              <w:t>实</w:t>
            </w:r>
            <w:r>
              <w:rPr>
                <w:sz w:val="12"/>
                <w:szCs w:val="12"/>
                <w:spacing w:val="-24"/>
              </w:rPr>
              <w:t xml:space="preserve"> </w:t>
            </w:r>
            <w:r>
              <w:rPr>
                <w:sz w:val="12"/>
                <w:szCs w:val="12"/>
              </w:rPr>
              <w:t>用为</w:t>
            </w:r>
            <w:r>
              <w:rPr>
                <w:sz w:val="12"/>
                <w:szCs w:val="12"/>
                <w:spacing w:val="-22"/>
              </w:rPr>
              <w:t xml:space="preserve"> </w:t>
            </w:r>
            <w:r>
              <w:rPr>
                <w:sz w:val="12"/>
                <w:szCs w:val="12"/>
              </w:rPr>
              <w:t>原</w:t>
            </w:r>
            <w:r>
              <w:rPr>
                <w:sz w:val="12"/>
                <w:szCs w:val="12"/>
                <w:spacing w:val="11"/>
              </w:rPr>
              <w:t>则</w:t>
            </w:r>
            <w:r>
              <w:rPr>
                <w:sz w:val="12"/>
                <w:szCs w:val="12"/>
                <w:spacing w:val="-28"/>
              </w:rPr>
              <w:t xml:space="preserve"> </w:t>
            </w:r>
            <w:r>
              <w:rPr>
                <w:sz w:val="12"/>
                <w:szCs w:val="12"/>
                <w:spacing w:val="11"/>
              </w:rPr>
              <w:t>，海关可通过现场电</w:t>
            </w:r>
            <w:r>
              <w:rPr>
                <w:sz w:val="12"/>
                <w:szCs w:val="12"/>
                <w:spacing w:val="11"/>
              </w:rPr>
              <w:t>子屏</w:t>
            </w:r>
            <w:r>
              <w:rPr>
                <w:sz w:val="12"/>
                <w:szCs w:val="12"/>
                <w:spacing w:val="-28"/>
              </w:rPr>
              <w:t xml:space="preserve"> </w:t>
            </w:r>
            <w:r>
              <w:rPr>
                <w:sz w:val="12"/>
                <w:szCs w:val="12"/>
                <w:spacing w:val="11"/>
              </w:rPr>
              <w:t>、公示栏等将常用</w:t>
            </w:r>
            <w:r>
              <w:rPr>
                <w:sz w:val="12"/>
                <w:szCs w:val="12"/>
                <w:spacing w:val="14"/>
              </w:rPr>
              <w:t>常见的海关政策文件公</w:t>
            </w:r>
          </w:p>
        </w:tc>
      </w:tr>
      <w:tr>
        <w:trPr>
          <w:trHeight w:val="1188" w:hRule="atLeast"/>
        </w:trPr>
        <w:tc>
          <w:tcPr>
            <w:tcW w:w="481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45" w:line="192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69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45" w:line="232" w:lineRule="auto"/>
              <w:rPr/>
            </w:pPr>
            <w:r>
              <w:rPr>
                <w:spacing w:val="6"/>
              </w:rPr>
              <w:t>政务服务</w:t>
            </w:r>
          </w:p>
        </w:tc>
        <w:tc>
          <w:tcPr>
            <w:tcW w:w="100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 w:right="234"/>
              <w:spacing w:before="45" w:line="229" w:lineRule="auto"/>
              <w:rPr/>
            </w:pPr>
            <w:r>
              <w:rPr>
                <w:spacing w:val="6"/>
              </w:rPr>
              <w:t>政务服务</w:t>
            </w:r>
            <w:r>
              <w:rPr>
                <w:spacing w:val="6"/>
              </w:rPr>
              <w:t>事项清单</w:t>
            </w:r>
          </w:p>
        </w:tc>
        <w:tc>
          <w:tcPr>
            <w:tcW w:w="186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6" w:line="224" w:lineRule="auto"/>
              <w:rPr/>
            </w:pPr>
            <w:r>
              <w:rPr>
                <w:spacing w:val="6"/>
              </w:rPr>
              <w:t>1.政务服务事项目录清单</w:t>
            </w:r>
          </w:p>
          <w:p>
            <w:pPr>
              <w:pStyle w:val="TableText"/>
              <w:ind w:left="21" w:right="91" w:firstLine="1"/>
              <w:spacing w:line="228" w:lineRule="auto"/>
              <w:rPr/>
            </w:pPr>
            <w:r>
              <w:rPr>
                <w:spacing w:val="16"/>
              </w:rPr>
              <w:t>2.要求企业接受的第三方</w:t>
            </w:r>
            <w:r>
              <w:rPr>
                <w:spacing w:val="7"/>
              </w:rPr>
              <w:t>服务事项清单</w:t>
            </w:r>
          </w:p>
        </w:tc>
        <w:tc>
          <w:tcPr>
            <w:tcW w:w="858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30" w:lineRule="auto"/>
              <w:rPr/>
            </w:pPr>
            <w:r>
              <w:rPr>
                <w:spacing w:val="5"/>
              </w:rPr>
              <w:t>①②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right="5"/>
              <w:spacing w:before="185" w:line="224" w:lineRule="auto"/>
              <w:jc w:val="right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</w:p>
          <w:p>
            <w:pPr>
              <w:pStyle w:val="TableText"/>
              <w:ind w:left="23" w:right="5"/>
              <w:spacing w:before="2" w:line="226" w:lineRule="auto"/>
              <w:jc w:val="both"/>
              <w:rPr/>
            </w:pPr>
            <w:r>
              <w:rPr>
                <w:spacing w:val="-5"/>
              </w:rPr>
              <w:t>更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之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起</w:t>
            </w:r>
            <w:r>
              <w:rPr>
                <w:spacing w:val="1"/>
              </w:rPr>
              <w:t>20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工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作</w:t>
            </w:r>
            <w:r>
              <w:rPr>
                <w:spacing w:val="4"/>
              </w:rPr>
              <w:t>日内</w:t>
            </w:r>
          </w:p>
        </w:tc>
        <w:tc>
          <w:tcPr>
            <w:tcW w:w="873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46" w:line="225" w:lineRule="auto"/>
              <w:rPr/>
            </w:pPr>
            <w:r>
              <w:rPr>
                <w:spacing w:val="6"/>
              </w:rPr>
              <w:t>直属海关</w:t>
            </w:r>
          </w:p>
          <w:p>
            <w:pPr>
              <w:pStyle w:val="TableText"/>
              <w:ind w:left="112"/>
              <w:spacing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81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 w:right="597"/>
              <w:spacing w:line="228" w:lineRule="auto"/>
              <w:rPr/>
            </w:pPr>
            <w:r>
              <w:rPr>
                <w:spacing w:val="5"/>
              </w:rPr>
              <w:t>□入户/上门/网络精准推送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5"/>
              <w:spacing w:line="23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14"/>
                <w:w w:val="137"/>
              </w:rPr>
              <w:t>开展示</w:t>
            </w:r>
          </w:p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443" w:hRule="atLeast"/>
        </w:trPr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46" w:line="191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69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46" w:line="232" w:lineRule="auto"/>
              <w:rPr/>
            </w:pPr>
            <w:r>
              <w:rPr>
                <w:spacing w:val="6"/>
              </w:rPr>
              <w:t>办事指南</w:t>
            </w:r>
          </w:p>
        </w:tc>
        <w:tc>
          <w:tcPr>
            <w:tcW w:w="1861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hanging="2"/>
              <w:spacing w:before="46" w:line="228" w:lineRule="auto"/>
              <w:rPr/>
            </w:pPr>
            <w:r>
              <w:rPr>
                <w:spacing w:val="12"/>
              </w:rPr>
              <w:t>本关可办理的政务服务事项</w:t>
            </w:r>
            <w:r>
              <w:rPr>
                <w:spacing w:val="4"/>
              </w:rPr>
              <w:t>办事指南</w:t>
            </w:r>
          </w:p>
        </w:tc>
        <w:tc>
          <w:tcPr>
            <w:tcW w:w="858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30" w:lineRule="auto"/>
              <w:rPr/>
            </w:pPr>
            <w:r>
              <w:rPr>
                <w:spacing w:val="5"/>
              </w:rPr>
              <w:t>①②</w:t>
            </w:r>
          </w:p>
        </w:tc>
        <w:tc>
          <w:tcPr>
            <w:tcW w:w="7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5"/>
              <w:spacing w:before="125" w:line="224" w:lineRule="auto"/>
              <w:jc w:val="right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</w:p>
          <w:p>
            <w:pPr>
              <w:pStyle w:val="TableText"/>
              <w:ind w:left="23" w:right="5"/>
              <w:spacing w:before="2" w:line="226" w:lineRule="auto"/>
              <w:jc w:val="both"/>
              <w:rPr/>
            </w:pPr>
            <w:r>
              <w:rPr>
                <w:spacing w:val="-5"/>
              </w:rPr>
              <w:t>更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之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起</w:t>
            </w:r>
            <w:r>
              <w:rPr>
                <w:spacing w:val="1"/>
              </w:rPr>
              <w:t>20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工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作</w:t>
            </w:r>
            <w:r>
              <w:rPr>
                <w:spacing w:val="4"/>
              </w:rPr>
              <w:t>日内</w:t>
            </w:r>
          </w:p>
        </w:tc>
        <w:tc>
          <w:tcPr>
            <w:tcW w:w="873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46" w:line="225" w:lineRule="auto"/>
              <w:rPr/>
            </w:pPr>
            <w:r>
              <w:rPr>
                <w:spacing w:val="6"/>
              </w:rPr>
              <w:t>直属海关</w:t>
            </w:r>
          </w:p>
          <w:p>
            <w:pPr>
              <w:pStyle w:val="TableText"/>
              <w:ind w:left="112"/>
              <w:spacing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1252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left="37"/>
              <w:spacing w:before="121" w:line="224" w:lineRule="auto"/>
              <w:rPr/>
            </w:pPr>
            <w:r>
              <w:rPr>
                <w:spacing w:val="5"/>
              </w:rPr>
              <w:t>■直属海关网站</w:t>
            </w:r>
          </w:p>
          <w:p>
            <w:pPr>
              <w:pStyle w:val="TableText"/>
              <w:ind w:left="37"/>
              <w:spacing w:line="186" w:lineRule="auto"/>
              <w:rPr/>
            </w:pPr>
            <w:r>
              <w:rPr>
                <w:spacing w:val="4"/>
              </w:rPr>
              <w:t>■现场公示栏</w:t>
            </w:r>
          </w:p>
        </w:tc>
        <w:tc>
          <w:tcPr>
            <w:tcW w:w="1149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ind w:left="196"/>
              <w:spacing w:before="121" w:line="224" w:lineRule="auto"/>
              <w:rPr/>
            </w:pP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196"/>
              <w:spacing w:line="186" w:lineRule="auto"/>
              <w:rPr/>
            </w:pPr>
            <w:r>
              <w:rPr>
                <w:spacing w:val="4"/>
              </w:rPr>
              <w:t>□现场电子屏</w:t>
            </w:r>
          </w:p>
        </w:tc>
        <w:tc>
          <w:tcPr>
            <w:tcW w:w="635" w:type="dxa"/>
            <w:vAlign w:val="top"/>
            <w:vMerge w:val="restart"/>
            <w:tcBorders>
              <w:bottom w:val="nil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restart"/>
            <w:tcBorders>
              <w:bottom w:val="nil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6" w:line="237" w:lineRule="auto"/>
              <w:rPr/>
            </w:pPr>
            <w:r>
              <w:rPr/>
              <w:t>/</w:t>
            </w:r>
          </w:p>
        </w:tc>
      </w:tr>
      <w:tr>
        <w:trPr>
          <w:trHeight w:val="626" w:hRule="atLeast"/>
        </w:trPr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1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37"/>
              <w:spacing w:before="18"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9" w:hRule="atLeast"/>
        </w:trPr>
        <w:tc>
          <w:tcPr>
            <w:tcW w:w="481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6" w:line="191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69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45" w:line="232" w:lineRule="auto"/>
              <w:rPr/>
            </w:pPr>
            <w:r>
              <w:rPr>
                <w:spacing w:val="6"/>
              </w:rPr>
              <w:t>办事详解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ind w:left="32"/>
              <w:spacing w:before="159" w:line="224" w:lineRule="auto"/>
              <w:rPr/>
            </w:pPr>
            <w:r>
              <w:rPr>
                <w:spacing w:val="4"/>
              </w:rPr>
              <w:t>1.业务流程图</w:t>
            </w:r>
          </w:p>
          <w:p>
            <w:pPr>
              <w:pStyle w:val="TableText"/>
              <w:ind w:left="23" w:right="91" w:hanging="1"/>
              <w:spacing w:line="224" w:lineRule="auto"/>
              <w:rPr/>
            </w:pPr>
            <w:r>
              <w:rPr>
                <w:spacing w:val="14"/>
              </w:rPr>
              <w:t>2.申请材料填制说明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、示</w:t>
            </w:r>
            <w:r>
              <w:rPr>
                <w:spacing w:val="5"/>
              </w:rPr>
              <w:t>范文本</w:t>
            </w:r>
          </w:p>
          <w:p>
            <w:pPr>
              <w:pStyle w:val="TableText"/>
              <w:ind w:left="24"/>
              <w:spacing w:line="224" w:lineRule="auto"/>
              <w:rPr/>
            </w:pPr>
            <w:r>
              <w:rPr>
                <w:spacing w:val="5"/>
              </w:rPr>
              <w:t>3.常见问题</w:t>
            </w:r>
          </w:p>
          <w:p>
            <w:pPr>
              <w:pStyle w:val="TableText"/>
              <w:ind w:left="20"/>
              <w:spacing w:line="231" w:lineRule="auto"/>
              <w:rPr/>
            </w:pPr>
            <w:r>
              <w:rPr>
                <w:spacing w:val="6"/>
              </w:rPr>
              <w:t>4.办理进度查询渠道</w:t>
            </w:r>
          </w:p>
        </w:tc>
        <w:tc>
          <w:tcPr>
            <w:tcW w:w="858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6" w:line="230" w:lineRule="auto"/>
              <w:rPr/>
            </w:pPr>
            <w:r>
              <w:rPr>
                <w:spacing w:val="5"/>
              </w:rPr>
              <w:t>①②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right="5"/>
              <w:spacing w:before="163" w:line="224" w:lineRule="auto"/>
              <w:jc w:val="right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</w:p>
          <w:p>
            <w:pPr>
              <w:pStyle w:val="TableText"/>
              <w:ind w:left="23" w:right="5"/>
              <w:spacing w:before="2" w:line="226" w:lineRule="auto"/>
              <w:jc w:val="both"/>
              <w:rPr/>
            </w:pPr>
            <w:r>
              <w:rPr>
                <w:spacing w:val="-5"/>
              </w:rPr>
              <w:t>更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之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起</w:t>
            </w:r>
            <w:r>
              <w:rPr>
                <w:spacing w:val="1"/>
              </w:rPr>
              <w:t>20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工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作</w:t>
            </w:r>
            <w:r>
              <w:rPr>
                <w:spacing w:val="4"/>
              </w:rPr>
              <w:t>日内</w:t>
            </w:r>
          </w:p>
        </w:tc>
        <w:tc>
          <w:tcPr>
            <w:tcW w:w="873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46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59" w:line="224" w:lineRule="auto"/>
              <w:rPr/>
            </w:pPr>
            <w:r>
              <w:rPr>
                <w:spacing w:val="4"/>
              </w:rPr>
              <w:t>□直属海关网站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■服务手册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39" w:line="22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</w:rPr>
              <w:t>海关应当依据实际，梳理</w:t>
            </w:r>
            <w:r>
              <w:rPr>
                <w:sz w:val="12"/>
                <w:szCs w:val="12"/>
                <w:spacing w:val="10"/>
              </w:rPr>
              <w:t>本关最常办理的若干政务</w:t>
            </w:r>
            <w:r>
              <w:rPr>
                <w:sz w:val="12"/>
                <w:szCs w:val="12"/>
                <w:spacing w:val="10"/>
              </w:rPr>
              <w:t>服务事项，编制便于企业</w:t>
            </w:r>
            <w:r>
              <w:rPr>
                <w:sz w:val="12"/>
                <w:szCs w:val="12"/>
                <w:spacing w:val="3"/>
              </w:rPr>
              <w:t>群众办事的详细指引。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1" w:h="11908"/>
          <w:pgMar w:top="0" w:right="2526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1"/>
        <w:rPr/>
      </w:pPr>
      <w:r/>
    </w:p>
    <w:tbl>
      <w:tblPr>
        <w:tblStyle w:val="TableNormal"/>
        <w:tblW w:w="1292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1"/>
        <w:gridCol w:w="693"/>
        <w:gridCol w:w="1010"/>
        <w:gridCol w:w="1861"/>
        <w:gridCol w:w="858"/>
        <w:gridCol w:w="765"/>
        <w:gridCol w:w="873"/>
        <w:gridCol w:w="2400"/>
        <w:gridCol w:w="635"/>
        <w:gridCol w:w="691"/>
        <w:gridCol w:w="571"/>
        <w:gridCol w:w="621"/>
        <w:gridCol w:w="1469"/>
      </w:tblGrid>
      <w:tr>
        <w:trPr>
          <w:trHeight w:val="1039" w:hRule="atLeast"/>
        </w:trPr>
        <w:tc>
          <w:tcPr>
            <w:tcW w:w="481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45" w:line="191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69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5" w:line="232" w:lineRule="auto"/>
              <w:rPr/>
            </w:pPr>
            <w:r>
              <w:rPr>
                <w:spacing w:val="7"/>
              </w:rPr>
              <w:t>服务窗口信息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ind w:left="31"/>
              <w:spacing w:before="103" w:line="224" w:lineRule="auto"/>
              <w:rPr/>
            </w:pPr>
            <w:r>
              <w:rPr>
                <w:spacing w:val="4"/>
              </w:rPr>
              <w:t>1.岗位名称</w:t>
            </w:r>
          </w:p>
          <w:p>
            <w:pPr>
              <w:pStyle w:val="TableText"/>
              <w:ind w:left="21"/>
              <w:spacing w:line="224" w:lineRule="auto"/>
              <w:rPr/>
            </w:pPr>
            <w:r>
              <w:rPr>
                <w:spacing w:val="5"/>
              </w:rPr>
              <w:t>2.岗位职责</w:t>
            </w:r>
          </w:p>
          <w:p>
            <w:pPr>
              <w:pStyle w:val="TableText"/>
              <w:ind w:left="19" w:right="799" w:firstLine="3"/>
              <w:spacing w:line="224" w:lineRule="auto"/>
              <w:rPr/>
            </w:pPr>
            <w:r>
              <w:rPr>
                <w:spacing w:val="6"/>
              </w:rPr>
              <w:t>3.工作人员姓名</w:t>
            </w:r>
            <w:r>
              <w:rPr>
                <w:spacing w:val="4"/>
              </w:rPr>
              <w:t>4.工号</w:t>
            </w:r>
          </w:p>
          <w:p>
            <w:pPr>
              <w:pStyle w:val="TableText"/>
              <w:ind w:left="23"/>
              <w:spacing w:line="232" w:lineRule="auto"/>
              <w:rPr/>
            </w:pPr>
            <w:r>
              <w:rPr>
                <w:spacing w:val="4"/>
              </w:rPr>
              <w:t>5.照片</w:t>
            </w:r>
          </w:p>
        </w:tc>
        <w:tc>
          <w:tcPr>
            <w:tcW w:w="85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45" w:line="230" w:lineRule="auto"/>
              <w:rPr/>
            </w:pPr>
            <w:r>
              <w:rPr>
                <w:spacing w:val="3"/>
              </w:rPr>
              <w:t>①</w:t>
            </w:r>
          </w:p>
        </w:tc>
        <w:tc>
          <w:tcPr>
            <w:tcW w:w="765" w:type="dxa"/>
            <w:vAlign w:val="top"/>
            <w:textDirection w:val="tbRlV"/>
          </w:tcPr>
          <w:p>
            <w:pPr>
              <w:pStyle w:val="TableText"/>
              <w:ind w:left="277" w:right="271"/>
              <w:spacing w:before="6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据况新</w:t>
            </w:r>
          </w:p>
          <w:p>
            <w:pPr>
              <w:pStyle w:val="TableText"/>
              <w:ind w:left="277"/>
              <w:spacing w:line="219" w:lineRule="auto"/>
              <w:rPr/>
            </w:pPr>
            <w:r>
              <w:rPr>
                <w:spacing w:val="23"/>
              </w:rPr>
              <w:t>依情更</w:t>
            </w:r>
          </w:p>
        </w:tc>
        <w:tc>
          <w:tcPr>
            <w:tcW w:w="873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46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103" w:line="224" w:lineRule="auto"/>
              <w:rPr/>
            </w:pPr>
            <w:r>
              <w:rPr>
                <w:spacing w:val="4"/>
              </w:rPr>
              <w:t>□直属海关网站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 w:right="597"/>
              <w:spacing w:line="228" w:lineRule="auto"/>
              <w:rPr/>
            </w:pPr>
            <w:r>
              <w:rPr>
                <w:spacing w:val="5"/>
              </w:rPr>
              <w:t>□入户/上门/网络精准推送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944" w:hRule="atLeast"/>
        </w:trPr>
        <w:tc>
          <w:tcPr>
            <w:tcW w:w="48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6" w:line="191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69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50" w:hanging="145"/>
              <w:spacing w:before="45" w:line="228" w:lineRule="auto"/>
              <w:rPr/>
            </w:pPr>
            <w:r>
              <w:rPr>
                <w:spacing w:val="6"/>
              </w:rPr>
              <w:t>行政执法</w:t>
            </w:r>
            <w:r>
              <w:rPr>
                <w:spacing w:val="5"/>
              </w:rPr>
              <w:t>信息</w:t>
            </w:r>
          </w:p>
        </w:tc>
        <w:tc>
          <w:tcPr>
            <w:tcW w:w="10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45" w:line="232" w:lineRule="auto"/>
              <w:rPr/>
            </w:pPr>
            <w:r>
              <w:rPr>
                <w:spacing w:val="6"/>
              </w:rPr>
              <w:t>行政许可</w:t>
            </w:r>
          </w:p>
        </w:tc>
        <w:tc>
          <w:tcPr>
            <w:tcW w:w="186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46" w:line="232" w:lineRule="auto"/>
              <w:rPr/>
            </w:pPr>
            <w:r>
              <w:rPr>
                <w:spacing w:val="7"/>
              </w:rPr>
              <w:t>行政许可办理结果</w:t>
            </w:r>
          </w:p>
        </w:tc>
        <w:tc>
          <w:tcPr>
            <w:tcW w:w="85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46" w:line="230" w:lineRule="auto"/>
              <w:rPr/>
            </w:pPr>
            <w:r>
              <w:rPr>
                <w:spacing w:val="6"/>
              </w:rPr>
              <w:t>①③④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right="6"/>
              <w:spacing w:before="56" w:line="224" w:lineRule="auto"/>
              <w:jc w:val="right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</w:p>
          <w:p>
            <w:pPr>
              <w:pStyle w:val="TableText"/>
              <w:ind w:left="20" w:right="6" w:firstLine="1"/>
              <w:spacing w:line="226" w:lineRule="auto"/>
              <w:jc w:val="both"/>
              <w:rPr/>
            </w:pP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  <w:r>
              <w:rPr>
                <w:spacing w:val="19"/>
              </w:rPr>
              <w:t>更之日起7</w:t>
            </w:r>
            <w:r>
              <w:rPr>
                <w:spacing w:val="-4"/>
              </w:rPr>
              <w:t>个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工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作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日</w:t>
            </w:r>
            <w:r>
              <w:rPr>
                <w:spacing w:val="2"/>
              </w:rPr>
              <w:t>内</w:t>
            </w:r>
          </w:p>
        </w:tc>
        <w:tc>
          <w:tcPr>
            <w:tcW w:w="87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56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6" w:line="237" w:lineRule="auto"/>
              <w:rPr/>
            </w:pPr>
            <w:r>
              <w:rPr/>
              <w:t>/</w:t>
            </w:r>
          </w:p>
        </w:tc>
      </w:tr>
      <w:tr>
        <w:trPr>
          <w:trHeight w:val="1129" w:hRule="atLeast"/>
        </w:trPr>
        <w:tc>
          <w:tcPr>
            <w:tcW w:w="48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6" w:line="191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45" w:line="232" w:lineRule="auto"/>
              <w:rPr/>
            </w:pPr>
            <w:r>
              <w:rPr>
                <w:spacing w:val="6"/>
              </w:rPr>
              <w:t>行政处罚</w:t>
            </w:r>
          </w:p>
        </w:tc>
        <w:tc>
          <w:tcPr>
            <w:tcW w:w="186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5" w:line="225" w:lineRule="auto"/>
              <w:rPr/>
            </w:pPr>
            <w:r>
              <w:rPr>
                <w:spacing w:val="5"/>
              </w:rPr>
              <w:t>1.行政处罚依据</w:t>
            </w:r>
          </w:p>
          <w:p>
            <w:pPr>
              <w:pStyle w:val="TableText"/>
              <w:ind w:left="21"/>
              <w:spacing w:line="231" w:lineRule="auto"/>
              <w:rPr/>
            </w:pPr>
            <w:r>
              <w:rPr>
                <w:spacing w:val="6"/>
              </w:rPr>
              <w:t>2.行政处罚决定</w:t>
            </w:r>
          </w:p>
        </w:tc>
        <w:tc>
          <w:tcPr>
            <w:tcW w:w="858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45" w:line="230" w:lineRule="auto"/>
              <w:rPr/>
            </w:pPr>
            <w:r>
              <w:rPr>
                <w:spacing w:val="6"/>
              </w:rPr>
              <w:t>①③④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right="6"/>
              <w:spacing w:before="149" w:line="224" w:lineRule="auto"/>
              <w:jc w:val="right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</w:p>
          <w:p>
            <w:pPr>
              <w:pStyle w:val="TableText"/>
              <w:ind w:left="20" w:right="6" w:firstLine="1"/>
              <w:spacing w:line="226" w:lineRule="auto"/>
              <w:jc w:val="both"/>
              <w:rPr/>
            </w:pP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  <w:r>
              <w:rPr>
                <w:spacing w:val="19"/>
              </w:rPr>
              <w:t>更之日起7</w:t>
            </w:r>
            <w:r>
              <w:rPr>
                <w:spacing w:val="-4"/>
              </w:rPr>
              <w:t>个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工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作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日</w:t>
            </w:r>
            <w:r>
              <w:rPr>
                <w:spacing w:val="2"/>
              </w:rPr>
              <w:t>内</w:t>
            </w:r>
          </w:p>
        </w:tc>
        <w:tc>
          <w:tcPr>
            <w:tcW w:w="87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45" w:line="225" w:lineRule="auto"/>
              <w:rPr/>
            </w:pPr>
            <w:r>
              <w:rPr>
                <w:spacing w:val="4"/>
              </w:rPr>
              <w:t>1.直属海关</w:t>
            </w:r>
          </w:p>
          <w:p>
            <w:pPr>
              <w:pStyle w:val="TableText"/>
              <w:ind w:left="36"/>
              <w:spacing w:line="232" w:lineRule="auto"/>
              <w:rPr/>
            </w:pPr>
            <w:r>
              <w:rPr>
                <w:spacing w:val="5"/>
              </w:rPr>
              <w:t>2.隶属海关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145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4"/>
              <w:spacing w:before="130" w:line="228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</w:rPr>
              <w:t>海关认为具有一定社会社</w:t>
            </w:r>
            <w:r>
              <w:rPr>
                <w:sz w:val="12"/>
                <w:szCs w:val="12"/>
                <w:spacing w:val="10"/>
              </w:rPr>
              <w:t>会影响的行政处罚决定，</w:t>
            </w:r>
            <w:r>
              <w:rPr>
                <w:sz w:val="12"/>
                <w:szCs w:val="12"/>
                <w:spacing w:val="8"/>
              </w:rPr>
              <w:t>应当主动公开</w:t>
            </w:r>
            <w:r>
              <w:rPr>
                <w:sz w:val="12"/>
                <w:szCs w:val="12"/>
                <w:spacing w:val="-35"/>
              </w:rPr>
              <w:t xml:space="preserve"> </w:t>
            </w:r>
            <w:r>
              <w:rPr>
                <w:sz w:val="12"/>
                <w:szCs w:val="12"/>
                <w:spacing w:val="8"/>
              </w:rPr>
              <w:t>。对不宜主</w:t>
            </w:r>
            <w:r>
              <w:rPr>
                <w:sz w:val="12"/>
                <w:szCs w:val="12"/>
                <w:spacing w:val="10"/>
              </w:rPr>
              <w:t>动公开的海关行政处罚决</w:t>
            </w:r>
            <w:r>
              <w:rPr>
                <w:sz w:val="12"/>
                <w:szCs w:val="12"/>
                <w:spacing w:val="10"/>
              </w:rPr>
              <w:t>定，可通过依申请公开方</w:t>
            </w:r>
            <w:r>
              <w:rPr>
                <w:sz w:val="12"/>
                <w:szCs w:val="12"/>
                <w:spacing w:val="2"/>
              </w:rPr>
              <w:t>式提供。</w:t>
            </w:r>
          </w:p>
        </w:tc>
      </w:tr>
      <w:tr>
        <w:trPr>
          <w:trHeight w:val="1150" w:hRule="atLeast"/>
        </w:trPr>
        <w:tc>
          <w:tcPr>
            <w:tcW w:w="481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6" w:line="191" w:lineRule="exact"/>
              <w:rPr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45" w:line="232" w:lineRule="auto"/>
              <w:rPr/>
            </w:pPr>
            <w:r>
              <w:rPr>
                <w:spacing w:val="6"/>
              </w:rPr>
              <w:t>行政强制</w:t>
            </w:r>
          </w:p>
        </w:tc>
        <w:tc>
          <w:tcPr>
            <w:tcW w:w="1861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46" w:line="231" w:lineRule="auto"/>
              <w:rPr/>
            </w:pPr>
            <w:r>
              <w:rPr>
                <w:spacing w:val="6"/>
              </w:rPr>
              <w:t>行政强制依据</w:t>
            </w:r>
          </w:p>
        </w:tc>
        <w:tc>
          <w:tcPr>
            <w:tcW w:w="858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6" w:line="230" w:lineRule="auto"/>
              <w:rPr/>
            </w:pPr>
            <w:r>
              <w:rPr>
                <w:spacing w:val="5"/>
              </w:rPr>
              <w:t>①③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right="6"/>
              <w:spacing w:before="162" w:line="224" w:lineRule="auto"/>
              <w:jc w:val="right"/>
              <w:rPr/>
            </w:pPr>
            <w:r>
              <w:rPr>
                <w:spacing w:val="-5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信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息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形</w:t>
            </w:r>
          </w:p>
          <w:p>
            <w:pPr>
              <w:pStyle w:val="TableText"/>
              <w:ind w:left="21"/>
              <w:spacing w:line="224" w:lineRule="auto"/>
              <w:rPr/>
            </w:pPr>
            <w:r>
              <w:rPr>
                <w:spacing w:val="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变</w:t>
            </w:r>
          </w:p>
          <w:p>
            <w:pPr>
              <w:pStyle w:val="TableText"/>
              <w:ind w:left="22" w:right="6"/>
              <w:spacing w:before="1" w:line="226" w:lineRule="auto"/>
              <w:jc w:val="both"/>
              <w:rPr/>
            </w:pPr>
            <w:r>
              <w:rPr>
                <w:spacing w:val="-5"/>
              </w:rPr>
              <w:t>更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之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起</w:t>
            </w:r>
            <w:r>
              <w:rPr>
                <w:spacing w:val="1"/>
              </w:rPr>
              <w:t>20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工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作</w:t>
            </w:r>
            <w:r>
              <w:rPr>
                <w:spacing w:val="4"/>
              </w:rPr>
              <w:t>日内</w:t>
            </w:r>
          </w:p>
        </w:tc>
        <w:tc>
          <w:tcPr>
            <w:tcW w:w="873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46" w:line="232" w:lineRule="auto"/>
              <w:rPr/>
            </w:pPr>
            <w:r>
              <w:rPr>
                <w:spacing w:val="6"/>
              </w:rPr>
              <w:t>直属海关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157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6" w:line="237" w:lineRule="auto"/>
              <w:rPr/>
            </w:pPr>
            <w:r>
              <w:rPr/>
              <w:t>/</w:t>
            </w:r>
          </w:p>
        </w:tc>
      </w:tr>
      <w:tr>
        <w:trPr>
          <w:trHeight w:val="1030" w:hRule="atLeast"/>
        </w:trPr>
        <w:tc>
          <w:tcPr>
            <w:tcW w:w="481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6" w:line="192" w:lineRule="exact"/>
              <w:rPr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45" w:line="232" w:lineRule="auto"/>
              <w:rPr/>
            </w:pPr>
            <w:r>
              <w:rPr>
                <w:spacing w:val="6"/>
              </w:rPr>
              <w:t>行政检查</w:t>
            </w:r>
          </w:p>
        </w:tc>
        <w:tc>
          <w:tcPr>
            <w:tcW w:w="186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6" w:line="224" w:lineRule="auto"/>
              <w:rPr/>
            </w:pPr>
            <w:r>
              <w:rPr>
                <w:spacing w:val="5"/>
              </w:rPr>
              <w:t>1.随机抽查事项清单</w:t>
            </w:r>
          </w:p>
          <w:p>
            <w:pPr>
              <w:pStyle w:val="TableText"/>
              <w:ind w:left="21"/>
              <w:spacing w:line="230" w:lineRule="auto"/>
              <w:rPr/>
            </w:pPr>
            <w:r>
              <w:rPr>
                <w:spacing w:val="6"/>
              </w:rPr>
              <w:t>2.随机抽查结果</w:t>
            </w:r>
          </w:p>
        </w:tc>
        <w:tc>
          <w:tcPr>
            <w:tcW w:w="85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46" w:line="230" w:lineRule="auto"/>
              <w:rPr/>
            </w:pPr>
            <w:r>
              <w:rPr>
                <w:spacing w:val="6"/>
              </w:rPr>
              <w:t>①③⑤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1"/>
              <w:spacing w:before="99" w:line="224" w:lineRule="auto"/>
              <w:rPr/>
            </w:pPr>
            <w:r>
              <w:rPr>
                <w:spacing w:val="19"/>
              </w:rPr>
              <w:t>按照海关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9"/>
              </w:rPr>
              <w:t>总署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“双</w:t>
            </w:r>
          </w:p>
          <w:p>
            <w:pPr>
              <w:pStyle w:val="TableText"/>
              <w:ind w:left="28"/>
              <w:spacing w:line="224" w:lineRule="auto"/>
              <w:rPr/>
            </w:pPr>
            <w:r>
              <w:rPr>
                <w:spacing w:val="1"/>
              </w:rPr>
              <w:t>随机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、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一</w:t>
            </w:r>
          </w:p>
          <w:p>
            <w:pPr>
              <w:pStyle w:val="TableText"/>
              <w:ind w:left="21" w:right="102" w:firstLine="3"/>
              <w:spacing w:before="1" w:line="228" w:lineRule="auto"/>
              <w:rPr/>
            </w:pPr>
            <w:r>
              <w:rPr>
                <w:spacing w:val="6"/>
              </w:rPr>
              <w:t>公开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”要</w:t>
            </w:r>
            <w:r>
              <w:rPr>
                <w:spacing w:val="1"/>
              </w:rPr>
              <w:t>求</w:t>
            </w:r>
          </w:p>
        </w:tc>
        <w:tc>
          <w:tcPr>
            <w:tcW w:w="87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46" w:line="224" w:lineRule="auto"/>
              <w:rPr/>
            </w:pPr>
            <w:r>
              <w:rPr>
                <w:spacing w:val="4"/>
              </w:rPr>
              <w:t>1.直属海关</w:t>
            </w:r>
          </w:p>
          <w:p>
            <w:pPr>
              <w:pStyle w:val="TableText"/>
              <w:ind w:left="36"/>
              <w:spacing w:line="232" w:lineRule="auto"/>
              <w:rPr/>
            </w:pPr>
            <w:r>
              <w:rPr>
                <w:spacing w:val="5"/>
              </w:rPr>
              <w:t>2.隶属海关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99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1033" w:hRule="atLeast"/>
        </w:trPr>
        <w:tc>
          <w:tcPr>
            <w:tcW w:w="481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6" w:line="192" w:lineRule="exact"/>
              <w:rPr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235" w:hanging="1"/>
              <w:spacing w:before="46" w:line="228" w:lineRule="auto"/>
              <w:rPr/>
            </w:pPr>
            <w:r>
              <w:rPr>
                <w:spacing w:val="6"/>
              </w:rPr>
              <w:t>行政执法</w:t>
            </w:r>
            <w:r>
              <w:rPr>
                <w:spacing w:val="5"/>
              </w:rPr>
              <w:t>统计年报</w:t>
            </w:r>
          </w:p>
        </w:tc>
        <w:tc>
          <w:tcPr>
            <w:tcW w:w="1861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45" w:line="232" w:lineRule="auto"/>
              <w:rPr/>
            </w:pPr>
            <w:r>
              <w:rPr>
                <w:spacing w:val="7"/>
              </w:rPr>
              <w:t>行政执法统计年报</w:t>
            </w:r>
          </w:p>
        </w:tc>
        <w:tc>
          <w:tcPr>
            <w:tcW w:w="85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6" w:line="230" w:lineRule="auto"/>
              <w:rPr/>
            </w:pPr>
            <w:r>
              <w:rPr>
                <w:spacing w:val="5"/>
              </w:rPr>
              <w:t>①③</w:t>
            </w:r>
          </w:p>
        </w:tc>
        <w:tc>
          <w:tcPr>
            <w:tcW w:w="76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45" w:line="224" w:lineRule="auto"/>
              <w:rPr/>
            </w:pPr>
            <w:r>
              <w:rPr>
                <w:spacing w:val="16"/>
              </w:rPr>
              <w:t>每年1月31</w:t>
            </w:r>
          </w:p>
          <w:p>
            <w:pPr>
              <w:pStyle w:val="TableText"/>
              <w:ind w:left="45"/>
              <w:spacing w:line="233" w:lineRule="auto"/>
              <w:rPr/>
            </w:pPr>
            <w:r>
              <w:rPr>
                <w:spacing w:val="-8"/>
              </w:rPr>
              <w:t>日前</w:t>
            </w:r>
          </w:p>
        </w:tc>
        <w:tc>
          <w:tcPr>
            <w:tcW w:w="87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108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1320" w:hRule="atLeast"/>
        </w:trPr>
        <w:tc>
          <w:tcPr>
            <w:tcW w:w="48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5" w:line="191" w:lineRule="exact"/>
              <w:rPr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235"/>
              <w:spacing w:before="45" w:line="228" w:lineRule="auto"/>
              <w:rPr/>
            </w:pPr>
            <w:r>
              <w:rPr>
                <w:spacing w:val="6"/>
              </w:rPr>
              <w:t>现场执法</w:t>
            </w:r>
            <w:r>
              <w:rPr>
                <w:spacing w:val="6"/>
              </w:rPr>
              <w:t>人员信息</w:t>
            </w:r>
          </w:p>
        </w:tc>
        <w:tc>
          <w:tcPr>
            <w:tcW w:w="186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5" w:line="224" w:lineRule="auto"/>
              <w:rPr/>
            </w:pPr>
            <w:r>
              <w:rPr>
                <w:spacing w:val="5"/>
              </w:rPr>
              <w:t>1.工作人员姓名</w:t>
            </w:r>
          </w:p>
          <w:p>
            <w:pPr>
              <w:pStyle w:val="TableText"/>
              <w:ind w:left="22" w:right="651" w:hanging="1"/>
              <w:spacing w:line="224" w:lineRule="auto"/>
              <w:rPr/>
            </w:pPr>
            <w:r>
              <w:rPr>
                <w:spacing w:val="6"/>
              </w:rPr>
              <w:t>2.所在部门或岗位</w:t>
            </w:r>
            <w:r>
              <w:rPr>
                <w:spacing w:val="4"/>
              </w:rPr>
              <w:t>3.工号</w:t>
            </w:r>
          </w:p>
          <w:p>
            <w:pPr>
              <w:pStyle w:val="TableText"/>
              <w:ind w:left="19"/>
              <w:spacing w:line="232" w:lineRule="auto"/>
              <w:rPr/>
            </w:pPr>
            <w:r>
              <w:rPr>
                <w:spacing w:val="4"/>
              </w:rPr>
              <w:t>4.照片</w:t>
            </w:r>
          </w:p>
        </w:tc>
        <w:tc>
          <w:tcPr>
            <w:tcW w:w="85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5" w:line="230" w:lineRule="auto"/>
              <w:rPr/>
            </w:pPr>
            <w:r>
              <w:rPr>
                <w:spacing w:val="5"/>
              </w:rPr>
              <w:t>①③</w:t>
            </w:r>
          </w:p>
        </w:tc>
        <w:tc>
          <w:tcPr>
            <w:tcW w:w="765" w:type="dxa"/>
            <w:vAlign w:val="top"/>
            <w:textDirection w:val="tbRlV"/>
          </w:tcPr>
          <w:p>
            <w:pPr>
              <w:pStyle w:val="TableText"/>
              <w:ind w:left="423" w:right="406"/>
              <w:spacing w:before="6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据况新</w:t>
            </w:r>
          </w:p>
          <w:p>
            <w:pPr>
              <w:pStyle w:val="TableText"/>
              <w:ind w:left="423"/>
              <w:spacing w:line="219" w:lineRule="auto"/>
              <w:rPr/>
            </w:pPr>
            <w:r>
              <w:rPr>
                <w:spacing w:val="23"/>
              </w:rPr>
              <w:t>依情更</w:t>
            </w:r>
          </w:p>
        </w:tc>
        <w:tc>
          <w:tcPr>
            <w:tcW w:w="87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249" w:line="224" w:lineRule="auto"/>
              <w:rPr/>
            </w:pPr>
            <w:r>
              <w:rPr>
                <w:spacing w:val="4"/>
              </w:rPr>
              <w:t>□直属海关网站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 w:right="597"/>
              <w:spacing w:line="228" w:lineRule="auto"/>
              <w:rPr/>
            </w:pPr>
            <w:r>
              <w:rPr>
                <w:spacing w:val="5"/>
              </w:rPr>
              <w:t>□入户/上门/网络精准推送</w:t>
            </w:r>
            <w:r>
              <w:rPr>
                <w:spacing w:val="1"/>
              </w:rPr>
              <w:t>□其他</w:t>
            </w:r>
          </w:p>
        </w:tc>
        <w:tc>
          <w:tcPr>
            <w:tcW w:w="6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4" w:firstLine="7"/>
              <w:spacing w:before="87" w:line="22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除政务服务窗口工作人员</w:t>
            </w:r>
            <w:r>
              <w:rPr>
                <w:sz w:val="12"/>
                <w:szCs w:val="12"/>
                <w:spacing w:val="10"/>
              </w:rPr>
              <w:t>外，承担海关行政检查、</w:t>
            </w:r>
            <w:r>
              <w:rPr>
                <w:sz w:val="12"/>
                <w:szCs w:val="12"/>
                <w:spacing w:val="10"/>
              </w:rPr>
              <w:t>现场监管、一线查验等职</w:t>
            </w:r>
            <w:r>
              <w:rPr>
                <w:sz w:val="12"/>
                <w:szCs w:val="12"/>
                <w:spacing w:val="10"/>
              </w:rPr>
              <w:t>能的人员，其信息应当在</w:t>
            </w:r>
            <w:r>
              <w:rPr>
                <w:sz w:val="12"/>
                <w:szCs w:val="12"/>
                <w:spacing w:val="10"/>
              </w:rPr>
              <w:t>海关对外办公场所集中、</w:t>
            </w:r>
            <w:r>
              <w:rPr>
                <w:sz w:val="12"/>
                <w:szCs w:val="12"/>
                <w:spacing w:val="10"/>
              </w:rPr>
              <w:t>统一公示，接收社会监督</w:t>
            </w:r>
            <w:r>
              <w:rPr>
                <w:sz w:val="12"/>
                <w:szCs w:val="12"/>
                <w:spacing w:val="10"/>
              </w:rPr>
              <w:t>（因执法需要不宜对外公</w:t>
            </w:r>
            <w:r>
              <w:rPr>
                <w:sz w:val="12"/>
                <w:szCs w:val="12"/>
                <w:spacing w:val="2"/>
              </w:rPr>
              <w:t>开的例外）。</w:t>
            </w:r>
          </w:p>
        </w:tc>
      </w:tr>
      <w:tr>
        <w:trPr>
          <w:trHeight w:val="1039" w:hRule="atLeast"/>
        </w:trPr>
        <w:tc>
          <w:tcPr>
            <w:tcW w:w="481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6" w:line="192" w:lineRule="exact"/>
              <w:rPr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693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45" w:line="232" w:lineRule="auto"/>
              <w:rPr/>
            </w:pPr>
            <w:r>
              <w:rPr>
                <w:spacing w:val="6"/>
              </w:rPr>
              <w:t>预决算信息</w:t>
            </w:r>
          </w:p>
        </w:tc>
        <w:tc>
          <w:tcPr>
            <w:tcW w:w="186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6" w:line="224" w:lineRule="auto"/>
              <w:rPr/>
            </w:pPr>
            <w:r>
              <w:rPr>
                <w:spacing w:val="4"/>
              </w:rPr>
              <w:t>1.财政预算</w:t>
            </w:r>
          </w:p>
          <w:p>
            <w:pPr>
              <w:pStyle w:val="TableText"/>
              <w:ind w:left="21"/>
              <w:spacing w:line="231" w:lineRule="auto"/>
              <w:rPr/>
            </w:pPr>
            <w:r>
              <w:rPr>
                <w:spacing w:val="5"/>
              </w:rPr>
              <w:t>2.财政决算</w:t>
            </w:r>
          </w:p>
        </w:tc>
        <w:tc>
          <w:tcPr>
            <w:tcW w:w="858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6" w:line="230" w:lineRule="auto"/>
              <w:rPr/>
            </w:pPr>
            <w:r>
              <w:rPr>
                <w:spacing w:val="5"/>
              </w:rPr>
              <w:t>①⑥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0"/>
              <w:spacing w:before="281" w:line="224" w:lineRule="auto"/>
              <w:rPr/>
            </w:pPr>
            <w:r>
              <w:rPr>
                <w:spacing w:val="2"/>
              </w:rPr>
              <w:t>有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权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批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复</w:t>
            </w:r>
          </w:p>
          <w:p>
            <w:pPr>
              <w:pStyle w:val="TableText"/>
              <w:ind w:left="21" w:right="6"/>
              <w:spacing w:line="228" w:lineRule="auto"/>
              <w:rPr/>
            </w:pPr>
            <w:r>
              <w:rPr>
                <w:spacing w:val="-3"/>
              </w:rPr>
              <w:t>部 门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批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复</w:t>
            </w:r>
            <w:r>
              <w:rPr>
                <w:spacing w:val="5"/>
              </w:rPr>
              <w:t>后20日内</w:t>
            </w:r>
          </w:p>
        </w:tc>
        <w:tc>
          <w:tcPr>
            <w:tcW w:w="87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111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1" w:h="11908"/>
          <w:pgMar w:top="1012" w:right="2526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1"/>
        <w:rPr/>
      </w:pPr>
      <w:r/>
    </w:p>
    <w:tbl>
      <w:tblPr>
        <w:tblStyle w:val="TableNormal"/>
        <w:tblW w:w="1292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1"/>
        <w:gridCol w:w="693"/>
        <w:gridCol w:w="1009"/>
        <w:gridCol w:w="1861"/>
        <w:gridCol w:w="858"/>
        <w:gridCol w:w="765"/>
        <w:gridCol w:w="873"/>
        <w:gridCol w:w="1252"/>
        <w:gridCol w:w="1149"/>
        <w:gridCol w:w="635"/>
        <w:gridCol w:w="691"/>
        <w:gridCol w:w="571"/>
        <w:gridCol w:w="621"/>
        <w:gridCol w:w="1469"/>
      </w:tblGrid>
      <w:tr>
        <w:trPr>
          <w:trHeight w:val="1039" w:hRule="atLeast"/>
        </w:trPr>
        <w:tc>
          <w:tcPr>
            <w:tcW w:w="481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5" w:line="191" w:lineRule="exact"/>
              <w:rPr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693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46" w:line="232" w:lineRule="auto"/>
              <w:rPr/>
            </w:pPr>
            <w:r>
              <w:rPr>
                <w:spacing w:val="6"/>
              </w:rPr>
              <w:t>财务信息</w:t>
            </w:r>
          </w:p>
        </w:tc>
        <w:tc>
          <w:tcPr>
            <w:tcW w:w="100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45" w:line="231" w:lineRule="auto"/>
              <w:rPr/>
            </w:pPr>
            <w:r>
              <w:rPr>
                <w:spacing w:val="6"/>
              </w:rPr>
              <w:t>政府采购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ind w:left="20" w:firstLine="1"/>
              <w:spacing w:before="277" w:line="227" w:lineRule="auto"/>
              <w:jc w:val="both"/>
              <w:rPr/>
            </w:pPr>
            <w:r>
              <w:rPr>
                <w:spacing w:val="12"/>
              </w:rPr>
              <w:t>本关政府采购实施情况（包</w:t>
            </w:r>
            <w:r>
              <w:rPr>
                <w:spacing w:val="12"/>
              </w:rPr>
              <w:t>括采购意向、采购公告、采</w:t>
            </w:r>
            <w:r>
              <w:rPr>
                <w:spacing w:val="3"/>
              </w:rPr>
              <w:t>购结果等）。</w:t>
            </w:r>
          </w:p>
        </w:tc>
        <w:tc>
          <w:tcPr>
            <w:tcW w:w="85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30" w:lineRule="auto"/>
              <w:rPr/>
            </w:pPr>
            <w:r>
              <w:rPr>
                <w:spacing w:val="5"/>
              </w:rPr>
              <w:t>①⑦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0" w:right="5" w:firstLine="1"/>
              <w:spacing w:before="191" w:line="227" w:lineRule="auto"/>
              <w:jc w:val="both"/>
              <w:rPr/>
            </w:pPr>
            <w:r>
              <w:rPr>
                <w:spacing w:val="2"/>
              </w:rPr>
              <w:t>按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照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3"/>
              </w:rPr>
              <w:t>采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购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法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律</w:t>
            </w:r>
            <w:r>
              <w:rPr>
                <w:spacing w:val="1"/>
              </w:rPr>
              <w:t>法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定</w:t>
            </w:r>
            <w:r>
              <w:rPr>
                <w:spacing w:val="5"/>
              </w:rPr>
              <w:t>时限</w:t>
            </w:r>
          </w:p>
        </w:tc>
        <w:tc>
          <w:tcPr>
            <w:tcW w:w="873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46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08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920" w:hRule="atLeast"/>
        </w:trPr>
        <w:tc>
          <w:tcPr>
            <w:tcW w:w="48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6" w:line="191" w:lineRule="exact"/>
              <w:rPr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45" w:line="232" w:lineRule="auto"/>
              <w:rPr/>
            </w:pPr>
            <w:r>
              <w:rPr>
                <w:spacing w:val="6"/>
              </w:rPr>
              <w:t>拍卖信息</w:t>
            </w:r>
          </w:p>
        </w:tc>
        <w:tc>
          <w:tcPr>
            <w:tcW w:w="186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46" w:line="231" w:lineRule="auto"/>
              <w:rPr/>
            </w:pPr>
            <w:r>
              <w:rPr>
                <w:spacing w:val="7"/>
              </w:rPr>
              <w:t>本关实施的海关拍卖信息</w:t>
            </w:r>
          </w:p>
        </w:tc>
        <w:tc>
          <w:tcPr>
            <w:tcW w:w="85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6" w:line="230" w:lineRule="auto"/>
              <w:rPr/>
            </w:pPr>
            <w:r>
              <w:rPr>
                <w:spacing w:val="5"/>
              </w:rPr>
              <w:t>①⑧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1" w:right="5"/>
              <w:spacing w:before="215" w:line="227" w:lineRule="auto"/>
              <w:jc w:val="both"/>
              <w:rPr/>
            </w:pPr>
            <w:r>
              <w:rPr>
                <w:spacing w:val="2"/>
              </w:rPr>
              <w:t>按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照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拍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卖</w:t>
            </w:r>
            <w:r>
              <w:rPr>
                <w:spacing w:val="2"/>
              </w:rPr>
              <w:t>法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律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法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规</w:t>
            </w:r>
            <w:r>
              <w:rPr>
                <w:spacing w:val="6"/>
              </w:rPr>
              <w:t>规定时限</w:t>
            </w:r>
          </w:p>
        </w:tc>
        <w:tc>
          <w:tcPr>
            <w:tcW w:w="87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46" w:line="224" w:lineRule="auto"/>
              <w:rPr/>
            </w:pPr>
            <w:r>
              <w:rPr>
                <w:spacing w:val="6"/>
              </w:rPr>
              <w:t>直属海关</w:t>
            </w:r>
          </w:p>
          <w:p>
            <w:pPr>
              <w:pStyle w:val="TableText"/>
              <w:ind w:left="112"/>
              <w:spacing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45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1071" w:hRule="atLeast"/>
        </w:trPr>
        <w:tc>
          <w:tcPr>
            <w:tcW w:w="4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6" w:line="191" w:lineRule="exact"/>
              <w:rPr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46" w:line="232" w:lineRule="auto"/>
              <w:rPr/>
            </w:pPr>
            <w:r>
              <w:rPr>
                <w:spacing w:val="5"/>
              </w:rPr>
              <w:t>收费信息</w:t>
            </w:r>
          </w:p>
        </w:tc>
        <w:tc>
          <w:tcPr>
            <w:tcW w:w="186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46" w:line="232" w:lineRule="auto"/>
              <w:rPr/>
            </w:pPr>
            <w:r>
              <w:rPr>
                <w:spacing w:val="7"/>
              </w:rPr>
              <w:t>行政事业性收费信息</w:t>
            </w:r>
          </w:p>
        </w:tc>
        <w:tc>
          <w:tcPr>
            <w:tcW w:w="858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30" w:lineRule="auto"/>
              <w:rPr/>
            </w:pPr>
            <w:r>
              <w:rPr>
                <w:spacing w:val="5"/>
              </w:rPr>
              <w:t>①⑨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30" w:right="5" w:hanging="8"/>
              <w:spacing w:before="208" w:line="224" w:lineRule="auto"/>
              <w:rPr/>
            </w:pPr>
            <w:r>
              <w:rPr>
                <w:spacing w:val="-2"/>
              </w:rPr>
              <w:t>按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照 国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务</w:t>
            </w:r>
            <w:r>
              <w:rPr>
                <w:spacing w:val="-4"/>
              </w:rPr>
              <w:t>院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海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关</w:t>
            </w:r>
          </w:p>
          <w:p>
            <w:pPr>
              <w:pStyle w:val="TableText"/>
              <w:ind w:left="21" w:right="5" w:firstLine="1"/>
              <w:spacing w:line="228" w:lineRule="auto"/>
              <w:rPr/>
            </w:pPr>
            <w:r>
              <w:rPr>
                <w:spacing w:val="1"/>
              </w:rPr>
              <w:t>总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署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有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关</w:t>
            </w:r>
            <w:r>
              <w:rPr>
                <w:spacing w:val="6"/>
              </w:rPr>
              <w:t>规定时限</w:t>
            </w:r>
          </w:p>
        </w:tc>
        <w:tc>
          <w:tcPr>
            <w:tcW w:w="87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45" w:line="225" w:lineRule="auto"/>
              <w:rPr/>
            </w:pPr>
            <w:r>
              <w:rPr>
                <w:spacing w:val="6"/>
              </w:rPr>
              <w:t>直属海关</w:t>
            </w:r>
          </w:p>
          <w:p>
            <w:pPr>
              <w:pStyle w:val="TableText"/>
              <w:ind w:left="112"/>
              <w:spacing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18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6" w:line="237" w:lineRule="auto"/>
              <w:rPr/>
            </w:pPr>
            <w:r>
              <w:rPr/>
              <w:t>/</w:t>
            </w:r>
          </w:p>
        </w:tc>
      </w:tr>
      <w:tr>
        <w:trPr>
          <w:trHeight w:val="1150" w:hRule="atLeast"/>
        </w:trPr>
        <w:tc>
          <w:tcPr>
            <w:tcW w:w="481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5" w:line="191" w:lineRule="exact"/>
              <w:rPr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46" w:line="232" w:lineRule="auto"/>
              <w:rPr/>
            </w:pPr>
            <w:r>
              <w:rPr>
                <w:spacing w:val="6"/>
              </w:rPr>
              <w:t>涉企保证金</w:t>
            </w:r>
          </w:p>
        </w:tc>
        <w:tc>
          <w:tcPr>
            <w:tcW w:w="1861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46" w:line="228" w:lineRule="auto"/>
              <w:rPr/>
            </w:pPr>
            <w:r>
              <w:rPr>
                <w:spacing w:val="12"/>
              </w:rPr>
              <w:t>本关依法依规收取的涉企保</w:t>
            </w:r>
            <w:r>
              <w:rPr>
                <w:spacing w:val="4"/>
              </w:rPr>
              <w:t>证金信息</w:t>
            </w:r>
          </w:p>
        </w:tc>
        <w:tc>
          <w:tcPr>
            <w:tcW w:w="858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30" w:lineRule="auto"/>
              <w:rPr/>
            </w:pPr>
            <w:r>
              <w:rPr>
                <w:spacing w:val="5"/>
              </w:rPr>
              <w:t>①⑩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30" w:right="5" w:hanging="8"/>
              <w:spacing w:before="246" w:line="225" w:lineRule="auto"/>
              <w:rPr/>
            </w:pPr>
            <w:r>
              <w:rPr>
                <w:spacing w:val="-2"/>
              </w:rPr>
              <w:t>按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照 国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务</w:t>
            </w:r>
            <w:r>
              <w:rPr>
                <w:spacing w:val="-4"/>
              </w:rPr>
              <w:t>院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海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关</w:t>
            </w:r>
          </w:p>
          <w:p>
            <w:pPr>
              <w:pStyle w:val="TableText"/>
              <w:ind w:left="21" w:right="5" w:firstLine="1"/>
              <w:spacing w:line="228" w:lineRule="auto"/>
              <w:rPr/>
            </w:pPr>
            <w:r>
              <w:rPr>
                <w:spacing w:val="1"/>
              </w:rPr>
              <w:t>总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署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有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关</w:t>
            </w:r>
            <w:r>
              <w:rPr>
                <w:spacing w:val="6"/>
              </w:rPr>
              <w:t>规定时限</w:t>
            </w:r>
          </w:p>
        </w:tc>
        <w:tc>
          <w:tcPr>
            <w:tcW w:w="873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65" w:hanging="1"/>
              <w:spacing w:before="46" w:line="228" w:lineRule="auto"/>
              <w:rPr/>
            </w:pPr>
            <w:r>
              <w:rPr>
                <w:spacing w:val="6"/>
              </w:rPr>
              <w:t>海关总署</w:t>
            </w:r>
            <w:r>
              <w:rPr>
                <w:spacing w:val="6"/>
              </w:rPr>
              <w:t>直属海关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57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417" w:hRule="atLeast"/>
        </w:trPr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46" w:line="191" w:lineRule="exact"/>
              <w:rPr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693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45" w:line="232" w:lineRule="auto"/>
              <w:rPr/>
            </w:pPr>
            <w:r>
              <w:rPr>
                <w:spacing w:val="6"/>
              </w:rPr>
              <w:t>互动交流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46" w:line="231" w:lineRule="auto"/>
              <w:rPr/>
            </w:pPr>
            <w:r>
              <w:rPr>
                <w:spacing w:val="6"/>
              </w:rPr>
              <w:t>投诉举报监督</w:t>
            </w:r>
          </w:p>
        </w:tc>
        <w:tc>
          <w:tcPr>
            <w:tcW w:w="186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"/>
              <w:spacing w:line="223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  <w:spacing w:val="21"/>
                <w:w w:val="173"/>
              </w:rPr>
              <w:t>1.信访投诉渠道</w:t>
            </w:r>
          </w:p>
          <w:p>
            <w:pPr>
              <w:pStyle w:val="TableText"/>
              <w:ind w:left="22"/>
              <w:spacing w:before="8" w:line="224" w:lineRule="auto"/>
              <w:rPr/>
            </w:pPr>
            <w:r>
              <w:rPr>
                <w:spacing w:val="6"/>
              </w:rPr>
              <w:t>2.走私违规举报渠道</w:t>
            </w:r>
          </w:p>
          <w:p>
            <w:pPr>
              <w:pStyle w:val="TableText"/>
              <w:ind w:left="20" w:right="91" w:firstLine="3"/>
              <w:spacing w:line="224" w:lineRule="auto"/>
              <w:rPr/>
            </w:pPr>
            <w:r>
              <w:rPr>
                <w:spacing w:val="16"/>
              </w:rPr>
              <w:t>3.海关廉政规定和举报渠</w:t>
            </w:r>
            <w:r>
              <w:rPr>
                <w:spacing w:val="3"/>
              </w:rPr>
              <w:t>道</w:t>
            </w:r>
          </w:p>
          <w:p>
            <w:pPr>
              <w:pStyle w:val="TableText"/>
              <w:ind w:left="20"/>
              <w:spacing w:line="224" w:lineRule="auto"/>
              <w:rPr/>
            </w:pPr>
            <w:r>
              <w:rPr>
                <w:spacing w:val="6"/>
              </w:rPr>
              <w:t>4.行政复议渠道</w:t>
            </w:r>
          </w:p>
          <w:p>
            <w:pPr>
              <w:pStyle w:val="TableText"/>
              <w:ind w:left="20" w:right="91" w:firstLine="4"/>
              <w:spacing w:line="116" w:lineRule="exact"/>
              <w:rPr/>
            </w:pPr>
            <w:r>
              <w:rPr>
                <w:spacing w:val="16"/>
              </w:rPr>
              <w:t>5.其他应当公开的投诉举</w:t>
            </w:r>
            <w:r>
              <w:rPr>
                <w:spacing w:val="7"/>
                <w:position w:val="-3"/>
              </w:rPr>
              <w:t>报监督渠道</w:t>
            </w:r>
          </w:p>
        </w:tc>
        <w:tc>
          <w:tcPr>
            <w:tcW w:w="858" w:type="dxa"/>
            <w:vAlign w:val="top"/>
            <w:vMerge w:val="restart"/>
            <w:tcBorders>
              <w:bottom w:val="nil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28" w:lineRule="auto"/>
              <w:rPr>
                <w:rFonts w:ascii="MS Gothic" w:hAnsi="MS Gothic" w:eastAsia="MS Gothic" w:cs="MS Gothic"/>
              </w:rPr>
            </w:pPr>
            <w:r>
              <w:rPr>
                <w:spacing w:val="5"/>
              </w:rPr>
              <w:t>①</w:t>
            </w:r>
            <w:r>
              <w:rPr>
                <w:rFonts w:ascii="MS Gothic" w:hAnsi="MS Gothic" w:eastAsia="MS Gothic" w:cs="MS Gothic"/>
                <w:spacing w:val="5"/>
              </w:rPr>
              <w:t>⑪</w:t>
            </w:r>
          </w:p>
        </w:tc>
        <w:tc>
          <w:tcPr>
            <w:tcW w:w="76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67" w:right="258"/>
              <w:spacing w:before="5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据况新</w:t>
            </w:r>
          </w:p>
          <w:p>
            <w:pPr>
              <w:pStyle w:val="TableText"/>
              <w:ind w:left="267"/>
              <w:spacing w:line="219" w:lineRule="auto"/>
              <w:rPr/>
            </w:pPr>
            <w:r>
              <w:rPr>
                <w:spacing w:val="23"/>
              </w:rPr>
              <w:t>依情更</w:t>
            </w:r>
          </w:p>
        </w:tc>
        <w:tc>
          <w:tcPr>
            <w:tcW w:w="873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46" w:line="224" w:lineRule="auto"/>
              <w:rPr/>
            </w:pPr>
            <w:r>
              <w:rPr>
                <w:spacing w:val="6"/>
              </w:rPr>
              <w:t>直属海关</w:t>
            </w:r>
          </w:p>
          <w:p>
            <w:pPr>
              <w:pStyle w:val="TableText"/>
              <w:ind w:left="112"/>
              <w:spacing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1252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left="37"/>
              <w:spacing w:before="92" w:line="224" w:lineRule="auto"/>
              <w:rPr/>
            </w:pPr>
            <w:r>
              <w:rPr>
                <w:spacing w:val="5"/>
              </w:rPr>
              <w:t>■直属海关网站</w:t>
            </w:r>
          </w:p>
          <w:p>
            <w:pPr>
              <w:pStyle w:val="TableText"/>
              <w:ind w:left="37"/>
              <w:spacing w:line="190" w:lineRule="auto"/>
              <w:rPr/>
            </w:pPr>
            <w:r>
              <w:rPr>
                <w:spacing w:val="4"/>
              </w:rPr>
              <w:t>■现场公示栏</w:t>
            </w:r>
          </w:p>
        </w:tc>
        <w:tc>
          <w:tcPr>
            <w:tcW w:w="1149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ind w:left="196"/>
              <w:spacing w:before="92" w:line="224" w:lineRule="auto"/>
              <w:rPr/>
            </w:pP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196"/>
              <w:spacing w:line="190" w:lineRule="auto"/>
              <w:rPr/>
            </w:pPr>
            <w:r>
              <w:rPr>
                <w:spacing w:val="4"/>
              </w:rPr>
              <w:t>□现场电子屏</w:t>
            </w:r>
          </w:p>
        </w:tc>
        <w:tc>
          <w:tcPr>
            <w:tcW w:w="635" w:type="dxa"/>
            <w:vAlign w:val="top"/>
            <w:vMerge w:val="restart"/>
            <w:tcBorders>
              <w:bottom w:val="nil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restart"/>
            <w:tcBorders>
              <w:bottom w:val="nil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6" w:line="237" w:lineRule="auto"/>
              <w:rPr/>
            </w:pPr>
            <w:r>
              <w:rPr/>
              <w:t>/</w:t>
            </w:r>
          </w:p>
        </w:tc>
      </w:tr>
      <w:tr>
        <w:trPr>
          <w:trHeight w:val="599" w:hRule="atLeast"/>
        </w:trPr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1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37"/>
              <w:spacing w:before="15" w:line="225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46" w:line="191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45" w:line="232" w:lineRule="auto"/>
              <w:rPr/>
            </w:pPr>
            <w:r>
              <w:rPr>
                <w:spacing w:val="6"/>
              </w:rPr>
              <w:t>业务咨询</w:t>
            </w:r>
          </w:p>
        </w:tc>
        <w:tc>
          <w:tcPr>
            <w:tcW w:w="1861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502" w:firstLine="9"/>
              <w:spacing w:before="45" w:line="228" w:lineRule="auto"/>
              <w:rPr/>
            </w:pPr>
            <w:r>
              <w:rPr>
                <w:spacing w:val="5"/>
              </w:rPr>
              <w:t>1.本关业务咨询电话</w:t>
            </w:r>
            <w:r>
              <w:rPr>
                <w:spacing w:val="4"/>
              </w:rPr>
              <w:t>2.12360热线电话</w:t>
            </w:r>
          </w:p>
        </w:tc>
        <w:tc>
          <w:tcPr>
            <w:tcW w:w="858" w:type="dxa"/>
            <w:vAlign w:val="top"/>
            <w:vMerge w:val="restart"/>
            <w:tcBorders>
              <w:bottom w:val="nil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28" w:lineRule="auto"/>
              <w:rPr>
                <w:rFonts w:ascii="MS Gothic" w:hAnsi="MS Gothic" w:eastAsia="MS Gothic" w:cs="MS Gothic"/>
              </w:rPr>
            </w:pPr>
            <w:r>
              <w:rPr>
                <w:spacing w:val="5"/>
              </w:rPr>
              <w:t>①</w:t>
            </w:r>
            <w:r>
              <w:rPr>
                <w:rFonts w:ascii="MS Gothic" w:hAnsi="MS Gothic" w:eastAsia="MS Gothic" w:cs="MS Gothic"/>
                <w:spacing w:val="5"/>
              </w:rPr>
              <w:t>⑪</w:t>
            </w:r>
          </w:p>
        </w:tc>
        <w:tc>
          <w:tcPr>
            <w:tcW w:w="76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8" w:right="263"/>
              <w:spacing w:before="5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据况新</w:t>
            </w:r>
          </w:p>
          <w:p>
            <w:pPr>
              <w:pStyle w:val="TableText"/>
              <w:ind w:left="278"/>
              <w:spacing w:line="219" w:lineRule="auto"/>
              <w:rPr/>
            </w:pPr>
            <w:r>
              <w:rPr>
                <w:spacing w:val="23"/>
              </w:rPr>
              <w:t>依情更</w:t>
            </w:r>
          </w:p>
        </w:tc>
        <w:tc>
          <w:tcPr>
            <w:tcW w:w="873" w:type="dxa"/>
            <w:vAlign w:val="top"/>
            <w:vMerge w:val="restart"/>
            <w:tcBorders>
              <w:bottom w:val="nil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46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1252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left="37"/>
              <w:spacing w:before="103" w:line="224" w:lineRule="auto"/>
              <w:rPr/>
            </w:pPr>
            <w:r>
              <w:rPr>
                <w:spacing w:val="5"/>
              </w:rPr>
              <w:t>■直属海关网站</w:t>
            </w:r>
          </w:p>
          <w:p>
            <w:pPr>
              <w:pStyle w:val="TableText"/>
              <w:ind w:left="37"/>
              <w:spacing w:line="187" w:lineRule="auto"/>
              <w:rPr/>
            </w:pPr>
            <w:r>
              <w:rPr>
                <w:spacing w:val="4"/>
              </w:rPr>
              <w:t>■现场公示栏</w:t>
            </w:r>
          </w:p>
        </w:tc>
        <w:tc>
          <w:tcPr>
            <w:tcW w:w="1149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ind w:left="196"/>
              <w:spacing w:before="103" w:line="224" w:lineRule="auto"/>
              <w:rPr/>
            </w:pP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196"/>
              <w:spacing w:line="187" w:lineRule="auto"/>
              <w:rPr/>
            </w:pPr>
            <w:r>
              <w:rPr>
                <w:spacing w:val="4"/>
              </w:rPr>
              <w:t>□现场电子屏</w:t>
            </w:r>
          </w:p>
        </w:tc>
        <w:tc>
          <w:tcPr>
            <w:tcW w:w="635" w:type="dxa"/>
            <w:vAlign w:val="top"/>
            <w:vMerge w:val="restart"/>
            <w:tcBorders>
              <w:bottom w:val="nil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restart"/>
            <w:tcBorders>
              <w:bottom w:val="nil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606" w:hRule="atLeast"/>
        </w:trPr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1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37"/>
              <w:spacing w:before="17" w:line="225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3" w:hRule="atLeast"/>
        </w:trPr>
        <w:tc>
          <w:tcPr>
            <w:tcW w:w="481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46" w:line="192" w:lineRule="exact"/>
              <w:rPr/>
            </w:pPr>
            <w:r>
              <w:rPr>
                <w:position w:val="1"/>
              </w:rPr>
              <w:t>21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45" w:line="232" w:lineRule="auto"/>
              <w:rPr/>
            </w:pPr>
            <w:r>
              <w:rPr>
                <w:spacing w:val="5"/>
              </w:rPr>
              <w:t>紧急联系</w:t>
            </w:r>
          </w:p>
        </w:tc>
        <w:tc>
          <w:tcPr>
            <w:tcW w:w="186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6" w:line="224" w:lineRule="auto"/>
              <w:rPr/>
            </w:pPr>
            <w:r>
              <w:rPr>
                <w:spacing w:val="5"/>
              </w:rPr>
              <w:t>1.预约服务电话</w:t>
            </w:r>
          </w:p>
          <w:p>
            <w:pPr>
              <w:pStyle w:val="TableText"/>
              <w:ind w:left="22"/>
              <w:spacing w:line="231" w:lineRule="auto"/>
              <w:rPr/>
            </w:pPr>
            <w:r>
              <w:rPr>
                <w:spacing w:val="6"/>
              </w:rPr>
              <w:t>2.应急值班电话</w:t>
            </w:r>
          </w:p>
        </w:tc>
        <w:tc>
          <w:tcPr>
            <w:tcW w:w="858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28" w:lineRule="auto"/>
              <w:rPr>
                <w:rFonts w:ascii="MS Gothic" w:hAnsi="MS Gothic" w:eastAsia="MS Gothic" w:cs="MS Gothic"/>
              </w:rPr>
            </w:pPr>
            <w:r>
              <w:rPr>
                <w:spacing w:val="5"/>
              </w:rPr>
              <w:t>①</w:t>
            </w:r>
            <w:r>
              <w:rPr>
                <w:rFonts w:ascii="MS Gothic" w:hAnsi="MS Gothic" w:eastAsia="MS Gothic" w:cs="MS Gothic"/>
                <w:spacing w:val="5"/>
              </w:rPr>
              <w:t>⑪</w:t>
            </w:r>
          </w:p>
        </w:tc>
        <w:tc>
          <w:tcPr>
            <w:tcW w:w="765" w:type="dxa"/>
            <w:vAlign w:val="top"/>
            <w:textDirection w:val="tbRlV"/>
          </w:tcPr>
          <w:p>
            <w:pPr>
              <w:pStyle w:val="TableText"/>
              <w:ind w:left="280" w:right="262"/>
              <w:spacing w:before="5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据况新</w:t>
            </w:r>
          </w:p>
          <w:p>
            <w:pPr>
              <w:pStyle w:val="TableText"/>
              <w:ind w:left="280"/>
              <w:spacing w:line="219" w:lineRule="auto"/>
              <w:rPr/>
            </w:pPr>
            <w:r>
              <w:rPr>
                <w:spacing w:val="23"/>
              </w:rPr>
              <w:t>依情更</w:t>
            </w:r>
          </w:p>
        </w:tc>
        <w:tc>
          <w:tcPr>
            <w:tcW w:w="87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46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05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■两微一端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1039" w:hRule="atLeast"/>
        </w:trPr>
        <w:tc>
          <w:tcPr>
            <w:tcW w:w="481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46" w:line="192" w:lineRule="exact"/>
              <w:rPr/>
            </w:pPr>
            <w:r>
              <w:rPr>
                <w:position w:val="1"/>
              </w:rPr>
              <w:t>22</w:t>
            </w:r>
          </w:p>
        </w:tc>
        <w:tc>
          <w:tcPr>
            <w:tcW w:w="693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46" w:line="230" w:lineRule="auto"/>
              <w:rPr/>
            </w:pPr>
            <w:r>
              <w:rPr>
                <w:spacing w:val="6"/>
              </w:rPr>
              <w:t>通知通告</w:t>
            </w:r>
          </w:p>
        </w:tc>
        <w:tc>
          <w:tcPr>
            <w:tcW w:w="186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2" w:firstLine="1"/>
              <w:spacing w:before="45" w:line="227" w:lineRule="auto"/>
              <w:rPr/>
            </w:pPr>
            <w:r>
              <w:rPr>
                <w:spacing w:val="12"/>
              </w:rPr>
              <w:t>本关应当让社会公众及时、</w:t>
            </w:r>
            <w:r>
              <w:rPr>
                <w:spacing w:val="7"/>
              </w:rPr>
              <w:t>普遍知晓的通知通告类信息</w:t>
            </w:r>
          </w:p>
        </w:tc>
        <w:tc>
          <w:tcPr>
            <w:tcW w:w="85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45" w:line="228" w:lineRule="auto"/>
              <w:rPr>
                <w:rFonts w:ascii="MS Gothic" w:hAnsi="MS Gothic" w:eastAsia="MS Gothic" w:cs="MS Gothic"/>
              </w:rPr>
            </w:pPr>
            <w:r>
              <w:rPr>
                <w:spacing w:val="5"/>
              </w:rPr>
              <w:t>①</w:t>
            </w:r>
            <w:r>
              <w:rPr>
                <w:rFonts w:ascii="MS Gothic" w:hAnsi="MS Gothic" w:eastAsia="MS Gothic" w:cs="MS Gothic"/>
                <w:spacing w:val="5"/>
              </w:rPr>
              <w:t>⑪</w:t>
            </w:r>
          </w:p>
        </w:tc>
        <w:tc>
          <w:tcPr>
            <w:tcW w:w="765" w:type="dxa"/>
            <w:vAlign w:val="top"/>
            <w:textDirection w:val="tbRlV"/>
          </w:tcPr>
          <w:p>
            <w:pPr>
              <w:pStyle w:val="TableText"/>
              <w:ind w:left="281" w:right="267"/>
              <w:spacing w:before="5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据况布</w:t>
            </w:r>
          </w:p>
          <w:p>
            <w:pPr>
              <w:pStyle w:val="TableText"/>
              <w:ind w:left="281"/>
              <w:spacing w:line="219" w:lineRule="auto"/>
              <w:rPr/>
            </w:pPr>
            <w:r>
              <w:rPr>
                <w:spacing w:val="23"/>
              </w:rPr>
              <w:t>依情发</w:t>
            </w:r>
          </w:p>
        </w:tc>
        <w:tc>
          <w:tcPr>
            <w:tcW w:w="87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1" w:type="dxa"/>
            <w:vAlign w:val="top"/>
            <w:gridSpan w:val="2"/>
          </w:tcPr>
          <w:p>
            <w:pPr>
              <w:pStyle w:val="TableText"/>
              <w:ind w:left="37"/>
              <w:spacing w:before="106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■两微一端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7"/>
              <w:spacing w:line="224" w:lineRule="auto"/>
              <w:rPr/>
            </w:pPr>
            <w:r>
              <w:rPr>
                <w:spacing w:val="5"/>
              </w:rPr>
              <w:t>■入户/上门/网络精准推送</w:t>
            </w:r>
          </w:p>
          <w:p>
            <w:pPr>
              <w:pStyle w:val="TableText"/>
              <w:ind w:left="37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1" w:h="11908"/>
          <w:pgMar w:top="1012" w:right="2526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1"/>
        <w:rPr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-3175</wp:posOffset>
            </wp:positionV>
            <wp:extent cx="6350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292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1"/>
        <w:gridCol w:w="693"/>
        <w:gridCol w:w="1010"/>
        <w:gridCol w:w="1861"/>
        <w:gridCol w:w="858"/>
        <w:gridCol w:w="765"/>
        <w:gridCol w:w="873"/>
        <w:gridCol w:w="2400"/>
        <w:gridCol w:w="635"/>
        <w:gridCol w:w="691"/>
        <w:gridCol w:w="571"/>
        <w:gridCol w:w="621"/>
        <w:gridCol w:w="1469"/>
      </w:tblGrid>
      <w:tr>
        <w:trPr>
          <w:trHeight w:val="1038" w:hRule="atLeast"/>
        </w:trPr>
        <w:tc>
          <w:tcPr>
            <w:tcW w:w="481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45" w:line="191" w:lineRule="exact"/>
              <w:rPr/>
            </w:pPr>
            <w:r>
              <w:rPr>
                <w:position w:val="1"/>
              </w:rPr>
              <w:t>23</w:t>
            </w:r>
          </w:p>
        </w:tc>
        <w:tc>
          <w:tcPr>
            <w:tcW w:w="693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45" w:line="232" w:lineRule="auto"/>
              <w:rPr/>
            </w:pPr>
            <w:r>
              <w:rPr>
                <w:spacing w:val="6"/>
              </w:rPr>
              <w:t>综合管理</w:t>
            </w:r>
          </w:p>
        </w:tc>
        <w:tc>
          <w:tcPr>
            <w:tcW w:w="101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46" w:line="232" w:lineRule="auto"/>
              <w:rPr/>
            </w:pPr>
            <w:r>
              <w:rPr>
                <w:spacing w:val="6"/>
              </w:rPr>
              <w:t>解读宣贯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ind w:left="20"/>
              <w:spacing w:before="277" w:line="227" w:lineRule="auto"/>
              <w:jc w:val="both"/>
              <w:rPr/>
            </w:pPr>
            <w:r>
              <w:rPr>
                <w:spacing w:val="12"/>
              </w:rPr>
              <w:t>针对社会公众关心事项和最</w:t>
            </w:r>
            <w:r>
              <w:rPr>
                <w:spacing w:val="12"/>
              </w:rPr>
              <w:t>新热点政策，提供解读宣贯</w:t>
            </w:r>
            <w:r>
              <w:rPr>
                <w:spacing w:val="3"/>
              </w:rPr>
              <w:t>服务</w:t>
            </w:r>
          </w:p>
        </w:tc>
        <w:tc>
          <w:tcPr>
            <w:tcW w:w="85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6" w:line="228" w:lineRule="auto"/>
              <w:rPr>
                <w:rFonts w:ascii="MS Gothic" w:hAnsi="MS Gothic" w:eastAsia="MS Gothic" w:cs="MS Gothic"/>
              </w:rPr>
            </w:pPr>
            <w:r>
              <w:rPr>
                <w:spacing w:val="5"/>
              </w:rPr>
              <w:t>①</w:t>
            </w:r>
            <w:r>
              <w:rPr>
                <w:rFonts w:ascii="MS Gothic" w:hAnsi="MS Gothic" w:eastAsia="MS Gothic" w:cs="MS Gothic"/>
                <w:spacing w:val="5"/>
              </w:rPr>
              <w:t>⑪</w:t>
            </w:r>
          </w:p>
        </w:tc>
        <w:tc>
          <w:tcPr>
            <w:tcW w:w="765" w:type="dxa"/>
            <w:vAlign w:val="top"/>
            <w:textDirection w:val="tbRlV"/>
          </w:tcPr>
          <w:p>
            <w:pPr>
              <w:pStyle w:val="TableText"/>
              <w:ind w:left="277" w:right="270"/>
              <w:spacing w:before="6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据况布</w:t>
            </w:r>
          </w:p>
          <w:p>
            <w:pPr>
              <w:pStyle w:val="TableText"/>
              <w:ind w:left="277"/>
              <w:spacing w:line="219" w:lineRule="auto"/>
              <w:rPr/>
            </w:pPr>
            <w:r>
              <w:rPr>
                <w:spacing w:val="23"/>
              </w:rPr>
              <w:t>依情发</w:t>
            </w:r>
          </w:p>
        </w:tc>
        <w:tc>
          <w:tcPr>
            <w:tcW w:w="873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46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103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■两微一端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■服务手册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■入户/上门/网络精准推送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3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1209" w:hRule="atLeast"/>
        </w:trPr>
        <w:tc>
          <w:tcPr>
            <w:tcW w:w="48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45" w:line="192" w:lineRule="exact"/>
              <w:rPr/>
            </w:pPr>
            <w:r>
              <w:rPr>
                <w:position w:val="1"/>
              </w:rPr>
              <w:t>24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/>
              <w:spacing w:before="45" w:line="231" w:lineRule="auto"/>
              <w:rPr/>
            </w:pPr>
            <w:r>
              <w:rPr>
                <w:spacing w:val="7"/>
              </w:rPr>
              <w:t>政府信息公开</w:t>
            </w:r>
          </w:p>
        </w:tc>
        <w:tc>
          <w:tcPr>
            <w:tcW w:w="1861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5" w:line="224" w:lineRule="auto"/>
              <w:rPr/>
            </w:pPr>
            <w:r>
              <w:rPr>
                <w:spacing w:val="5"/>
              </w:rPr>
              <w:t>1.依申请公开渠道</w:t>
            </w:r>
          </w:p>
          <w:p>
            <w:pPr>
              <w:pStyle w:val="TableText"/>
              <w:ind w:left="21"/>
              <w:spacing w:line="230" w:lineRule="auto"/>
              <w:rPr/>
            </w:pPr>
            <w:r>
              <w:rPr>
                <w:spacing w:val="6"/>
              </w:rPr>
              <w:t>2.政府信息公开年报</w:t>
            </w:r>
          </w:p>
        </w:tc>
        <w:tc>
          <w:tcPr>
            <w:tcW w:w="858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45" w:line="230" w:lineRule="auto"/>
              <w:rPr/>
            </w:pPr>
            <w:r>
              <w:rPr>
                <w:spacing w:val="3"/>
              </w:rPr>
              <w:t>①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2" w:right="96" w:firstLine="9"/>
              <w:spacing w:before="16" w:line="224" w:lineRule="auto"/>
              <w:rPr/>
            </w:pPr>
            <w:r>
              <w:rPr>
                <w:spacing w:val="-1"/>
              </w:rPr>
              <w:t>1.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自信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息</w:t>
            </w:r>
            <w:r>
              <w:rPr>
                <w:spacing w:val="19"/>
              </w:rPr>
              <w:t>形成或者</w:t>
            </w:r>
          </w:p>
          <w:p>
            <w:pPr>
              <w:pStyle w:val="TableText"/>
              <w:ind w:left="20"/>
              <w:spacing w:line="224" w:lineRule="auto"/>
              <w:rPr/>
            </w:pPr>
            <w:r>
              <w:rPr>
                <w:spacing w:val="13"/>
              </w:rPr>
              <w:t>变更之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日</w:t>
            </w:r>
          </w:p>
          <w:p>
            <w:pPr>
              <w:pStyle w:val="TableText"/>
              <w:ind w:left="20" w:right="127"/>
              <w:spacing w:line="224" w:lineRule="auto"/>
              <w:rPr/>
            </w:pPr>
            <w:r>
              <w:rPr>
                <w:spacing w:val="1"/>
              </w:rPr>
              <w:t>起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3个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工</w:t>
            </w:r>
            <w:r>
              <w:rPr>
                <w:spacing w:val="6"/>
              </w:rPr>
              <w:t>作日内</w:t>
            </w:r>
          </w:p>
          <w:p>
            <w:pPr>
              <w:pStyle w:val="TableText"/>
              <w:ind w:left="22"/>
              <w:spacing w:line="224" w:lineRule="auto"/>
              <w:rPr/>
            </w:pPr>
            <w:r>
              <w:rPr>
                <w:spacing w:val="3"/>
              </w:rPr>
              <w:t>2.每 年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1</w:t>
            </w:r>
          </w:p>
          <w:p>
            <w:pPr>
              <w:pStyle w:val="TableText"/>
              <w:ind w:left="23"/>
              <w:spacing w:line="213" w:lineRule="auto"/>
              <w:rPr/>
            </w:pPr>
            <w:r>
              <w:rPr>
                <w:spacing w:val="4"/>
              </w:rPr>
              <w:t>月31日前</w:t>
            </w:r>
          </w:p>
        </w:tc>
        <w:tc>
          <w:tcPr>
            <w:tcW w:w="873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190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□两微一端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□现场公示栏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□现场电子屏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6" w:line="237" w:lineRule="auto"/>
              <w:rPr/>
            </w:pPr>
            <w:r>
              <w:rPr/>
              <w:t>/</w:t>
            </w:r>
          </w:p>
        </w:tc>
      </w:tr>
      <w:tr>
        <w:trPr>
          <w:trHeight w:val="1030" w:hRule="atLeast"/>
        </w:trPr>
        <w:tc>
          <w:tcPr>
            <w:tcW w:w="481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45" w:line="191" w:lineRule="exact"/>
              <w:rPr/>
            </w:pPr>
            <w:r>
              <w:rPr>
                <w:position w:val="1"/>
              </w:rPr>
              <w:t>25</w:t>
            </w:r>
          </w:p>
        </w:tc>
        <w:tc>
          <w:tcPr>
            <w:tcW w:w="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45" w:line="232" w:lineRule="auto"/>
              <w:rPr/>
            </w:pPr>
            <w:r>
              <w:rPr>
                <w:spacing w:val="5"/>
              </w:rPr>
              <w:t>意见征集</w:t>
            </w:r>
          </w:p>
        </w:tc>
        <w:tc>
          <w:tcPr>
            <w:tcW w:w="1861" w:type="dxa"/>
            <w:vAlign w:val="top"/>
          </w:tcPr>
          <w:p>
            <w:pPr>
              <w:pStyle w:val="TableText"/>
              <w:ind w:left="20" w:right="91"/>
              <w:spacing w:before="13" w:line="226" w:lineRule="auto"/>
              <w:jc w:val="both"/>
              <w:rPr/>
            </w:pPr>
            <w:r>
              <w:rPr>
                <w:spacing w:val="18"/>
              </w:rPr>
              <w:t>本关在作出可能引起相对</w:t>
            </w:r>
            <w:r>
              <w:rPr>
                <w:spacing w:val="32"/>
              </w:rPr>
              <w:t>人重要关切的决策事项</w:t>
            </w:r>
            <w:r>
              <w:rPr>
                <w:spacing w:val="18"/>
              </w:rPr>
              <w:t>时，应当事先公开征集意</w:t>
            </w:r>
            <w:r>
              <w:rPr>
                <w:spacing w:val="18"/>
              </w:rPr>
              <w:t>见，并在事后公开意见征</w:t>
            </w:r>
            <w:r>
              <w:rPr>
                <w:spacing w:val="6"/>
              </w:rPr>
              <w:t>集结果</w:t>
            </w:r>
          </w:p>
        </w:tc>
        <w:tc>
          <w:tcPr>
            <w:tcW w:w="85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46" w:line="228" w:lineRule="auto"/>
              <w:rPr>
                <w:rFonts w:ascii="MS Gothic" w:hAnsi="MS Gothic" w:eastAsia="MS Gothic" w:cs="MS Gothic"/>
              </w:rPr>
            </w:pPr>
            <w:r>
              <w:rPr>
                <w:spacing w:val="5"/>
              </w:rPr>
              <w:t>①</w:t>
            </w:r>
            <w:r>
              <w:rPr>
                <w:rFonts w:ascii="MS Gothic" w:hAnsi="MS Gothic" w:eastAsia="MS Gothic" w:cs="MS Gothic"/>
                <w:spacing w:val="5"/>
              </w:rPr>
              <w:t>⑪</w:t>
            </w:r>
          </w:p>
        </w:tc>
        <w:tc>
          <w:tcPr>
            <w:tcW w:w="765" w:type="dxa"/>
            <w:vAlign w:val="top"/>
            <w:textDirection w:val="tbRlV"/>
          </w:tcPr>
          <w:p>
            <w:pPr>
              <w:pStyle w:val="TableText"/>
              <w:ind w:left="274" w:right="266"/>
              <w:spacing w:before="6" w:line="250" w:lineRule="auto"/>
              <w:rPr/>
            </w:pPr>
            <w:r>
              <w:rPr>
                <w:spacing w:val="19"/>
              </w:rPr>
              <w:t>际时</w:t>
            </w:r>
            <w:r>
              <w:rPr/>
              <w:t xml:space="preserve"> </w:t>
            </w:r>
            <w:r>
              <w:rPr>
                <w:spacing w:val="19"/>
              </w:rPr>
              <w:t>实及</w:t>
            </w:r>
            <w:r>
              <w:rPr/>
              <w:t xml:space="preserve"> </w:t>
            </w:r>
            <w:r>
              <w:rPr>
                <w:spacing w:val="23"/>
              </w:rPr>
              <w:t>据况布</w:t>
            </w:r>
          </w:p>
          <w:p>
            <w:pPr>
              <w:pStyle w:val="TableText"/>
              <w:ind w:left="274"/>
              <w:spacing w:line="219" w:lineRule="auto"/>
              <w:rPr/>
            </w:pPr>
            <w:r>
              <w:rPr>
                <w:spacing w:val="23"/>
              </w:rPr>
              <w:t>依情发</w:t>
            </w:r>
          </w:p>
        </w:tc>
        <w:tc>
          <w:tcPr>
            <w:tcW w:w="873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45" w:line="232" w:lineRule="auto"/>
              <w:rPr/>
            </w:pPr>
            <w:r>
              <w:rPr>
                <w:spacing w:val="6"/>
              </w:rPr>
              <w:t>隶属海关</w:t>
            </w:r>
          </w:p>
        </w:tc>
        <w:tc>
          <w:tcPr>
            <w:tcW w:w="2400" w:type="dxa"/>
            <w:vAlign w:val="top"/>
          </w:tcPr>
          <w:p>
            <w:pPr>
              <w:pStyle w:val="TableText"/>
              <w:ind w:left="36"/>
              <w:spacing w:before="99" w:line="224" w:lineRule="auto"/>
              <w:rPr/>
            </w:pPr>
            <w:r>
              <w:rPr>
                <w:spacing w:val="4"/>
              </w:rPr>
              <w:t>■直属海关网站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■两微一端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4"/>
              </w:rPr>
              <w:t>■现场公示栏</w:t>
            </w:r>
            <w:r>
              <w:rPr>
                <w:spacing w:val="7"/>
              </w:rPr>
              <w:t xml:space="preserve">       </w:t>
            </w:r>
            <w:r>
              <w:rPr>
                <w:spacing w:val="4"/>
              </w:rPr>
              <w:t>■现场电子屏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□查询机、公用电脑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□服务手册</w:t>
            </w:r>
          </w:p>
          <w:p>
            <w:pPr>
              <w:pStyle w:val="TableText"/>
              <w:ind w:left="36"/>
              <w:spacing w:line="224" w:lineRule="auto"/>
              <w:rPr/>
            </w:pPr>
            <w:r>
              <w:rPr>
                <w:spacing w:val="5"/>
              </w:rPr>
              <w:t>■入户/上门/网络精准推送</w:t>
            </w:r>
          </w:p>
          <w:p>
            <w:pPr>
              <w:pStyle w:val="TableText"/>
              <w:ind w:left="36"/>
              <w:spacing w:line="231" w:lineRule="auto"/>
              <w:rPr/>
            </w:pPr>
            <w:r>
              <w:rPr>
                <w:spacing w:val="5"/>
              </w:rPr>
              <w:t>□其他（注明具体形式）</w:t>
            </w:r>
          </w:p>
        </w:tc>
        <w:tc>
          <w:tcPr>
            <w:tcW w:w="63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42" w:line="17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√</w:t>
            </w:r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45" w:line="237" w:lineRule="auto"/>
              <w:rPr/>
            </w:pPr>
            <w:r>
              <w:rPr/>
              <w:t>/</w:t>
            </w:r>
          </w:p>
        </w:tc>
      </w:tr>
      <w:tr>
        <w:trPr>
          <w:trHeight w:val="2142" w:hRule="atLeast"/>
        </w:trPr>
        <w:tc>
          <w:tcPr>
            <w:tcW w:w="48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45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1"/>
                <w:position w:val="1"/>
              </w:rPr>
              <w:t>备注1</w:t>
            </w:r>
          </w:p>
        </w:tc>
        <w:tc>
          <w:tcPr>
            <w:tcW w:w="12447" w:type="dxa"/>
            <w:vAlign w:val="top"/>
            <w:gridSpan w:val="12"/>
          </w:tcPr>
          <w:p>
            <w:pPr>
              <w:pStyle w:val="TableText"/>
              <w:ind w:left="18"/>
              <w:spacing w:before="148" w:line="224" w:lineRule="auto"/>
              <w:rPr/>
            </w:pPr>
            <w:r>
              <w:rPr>
                <w:spacing w:val="7"/>
              </w:rPr>
              <w:t>①《中华人民共和国政府信息公开条例》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7"/>
              </w:rPr>
              <w:t>②《国务院关于加快推进“互联网+政务服务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”工作的</w:t>
            </w:r>
            <w:r>
              <w:rPr>
                <w:spacing w:val="6"/>
              </w:rPr>
              <w:t>指导意见》（国发〔2016〕55号）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8"/>
              </w:rPr>
              <w:t>③《国务院办公厅关于全面推行行政执法公示制度执法</w:t>
            </w:r>
            <w:r>
              <w:rPr>
                <w:spacing w:val="7"/>
              </w:rPr>
              <w:t>全过程记录制度重大执法决定法制审核制度的指导意见》（国办发〔2018〕118号）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7"/>
              </w:rPr>
              <w:t>④《中华人民共和国行政许可法》《中华人民共和国行政处罚法》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7"/>
              </w:rPr>
              <w:t>⑤《国务院办公厅关于推广随机抽查规范事中事后监管的通知》（国办发〔2015〕58号）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8"/>
              </w:rPr>
              <w:t>⑥《中华人民共和国预算法实施条例》、《国务</w:t>
            </w:r>
            <w:r>
              <w:rPr>
                <w:spacing w:val="7"/>
              </w:rPr>
              <w:t>院关于进一步深化预算管理制度改革的意见》（国发〔2021〕5号）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7"/>
              </w:rPr>
              <w:t>⑦《中华人民共和国政府采购法实施条例》、《关于开展政府采购意向公开工作的通知》（财库〔2020〕10号）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7"/>
              </w:rPr>
              <w:t>⑧《中华人民共和国拍卖法》、《海关总署关于发布&lt;海关涉案财物拍卖若干问题的规定&gt;的公告》（海关总署公告2020年第38号）</w:t>
            </w:r>
          </w:p>
          <w:p>
            <w:pPr>
              <w:pStyle w:val="TableText"/>
              <w:ind w:left="18"/>
              <w:spacing w:line="224" w:lineRule="auto"/>
              <w:rPr/>
            </w:pPr>
            <w:r>
              <w:rPr>
                <w:spacing w:val="7"/>
              </w:rPr>
              <w:t>⑨《国务院办公厅关于进一步加强涉企收费管理减轻企业负担的通知》（国办发〔2014〕30号）</w:t>
            </w:r>
          </w:p>
          <w:p>
            <w:pPr>
              <w:pStyle w:val="TableText"/>
              <w:ind w:left="18"/>
              <w:spacing w:before="1" w:line="224" w:lineRule="auto"/>
              <w:rPr/>
            </w:pPr>
            <w:r>
              <w:rPr>
                <w:spacing w:val="7"/>
              </w:rPr>
              <w:t>⑩《工业和信息化部 财政部关于公布国务院部门涉企保证金目录清单的通知》（工信部联运行〔2017〕236号）</w:t>
            </w:r>
          </w:p>
          <w:p>
            <w:pPr>
              <w:pStyle w:val="TableText"/>
              <w:ind w:left="19"/>
              <w:spacing w:line="228" w:lineRule="auto"/>
              <w:rPr/>
            </w:pPr>
            <w:r>
              <w:rPr>
                <w:rFonts w:ascii="MS Gothic" w:hAnsi="MS Gothic" w:eastAsia="MS Gothic" w:cs="MS Gothic"/>
                <w:spacing w:val="7"/>
              </w:rPr>
              <w:t>⑪</w:t>
            </w:r>
            <w:r>
              <w:rPr>
                <w:spacing w:val="7"/>
              </w:rPr>
              <w:t>《国务院办公厅印发&lt;关于全面推进政务公开工作的意见&gt;实施细则的通知》（国办发〔2016〕80号）</w:t>
            </w:r>
          </w:p>
        </w:tc>
      </w:tr>
      <w:tr>
        <w:trPr>
          <w:trHeight w:val="551" w:hRule="atLeast"/>
        </w:trPr>
        <w:tc>
          <w:tcPr>
            <w:tcW w:w="481" w:type="dxa"/>
            <w:vAlign w:val="top"/>
          </w:tcPr>
          <w:p>
            <w:pPr>
              <w:ind w:left="39"/>
              <w:spacing w:before="193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1"/>
                <w:position w:val="1"/>
              </w:rPr>
              <w:t>备注2</w:t>
            </w:r>
          </w:p>
        </w:tc>
        <w:tc>
          <w:tcPr>
            <w:tcW w:w="12447" w:type="dxa"/>
            <w:vAlign w:val="top"/>
            <w:gridSpan w:val="12"/>
          </w:tcPr>
          <w:p>
            <w:pPr>
              <w:pStyle w:val="TableText"/>
              <w:ind w:left="18"/>
              <w:spacing w:before="204" w:line="231" w:lineRule="auto"/>
              <w:rPr/>
            </w:pPr>
            <w:r>
              <w:rPr>
                <w:spacing w:val="6"/>
              </w:rPr>
              <w:t>表中“公开主体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”，主要依据政府信息“谁制作、谁公开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”的原则进行确定。</w:t>
            </w:r>
          </w:p>
        </w:tc>
      </w:tr>
      <w:tr>
        <w:trPr>
          <w:trHeight w:val="559" w:hRule="atLeast"/>
        </w:trPr>
        <w:tc>
          <w:tcPr>
            <w:tcW w:w="481" w:type="dxa"/>
            <w:vAlign w:val="top"/>
          </w:tcPr>
          <w:p>
            <w:pPr>
              <w:ind w:left="39"/>
              <w:spacing w:before="196" w:line="193" w:lineRule="exact"/>
              <w:rPr>
                <w:rFonts w:ascii="SimHei" w:hAnsi="SimHei" w:eastAsia="SimHei" w:cs="SimHei"/>
                <w:sz w:val="14"/>
                <w:szCs w:val="14"/>
              </w:rPr>
            </w:pPr>
            <w:r>
              <w:rPr>
                <w:rFonts w:ascii="SimHei" w:hAnsi="SimHei" w:eastAsia="SimHei" w:cs="SimHei"/>
                <w:sz w:val="14"/>
                <w:szCs w:val="14"/>
                <w:b/>
                <w:bCs/>
                <w:spacing w:val="11"/>
                <w:position w:val="1"/>
              </w:rPr>
              <w:t>备注3</w:t>
            </w:r>
          </w:p>
        </w:tc>
        <w:tc>
          <w:tcPr>
            <w:tcW w:w="12447" w:type="dxa"/>
            <w:vAlign w:val="top"/>
            <w:gridSpan w:val="12"/>
          </w:tcPr>
          <w:p>
            <w:pPr>
              <w:pStyle w:val="TableText"/>
              <w:ind w:left="18"/>
              <w:spacing w:before="207" w:line="231" w:lineRule="auto"/>
              <w:rPr/>
            </w:pPr>
            <w:r>
              <w:rPr>
                <w:spacing w:val="7"/>
              </w:rPr>
              <w:t>表中“公开渠道和载体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”，标黑选项为推荐性选项，各关可依据自身实际，至少选择其中一种渠道进行公开。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41" w:h="11908"/>
      <w:pgMar w:top="1012" w:right="2526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永中软件股份有限公司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2022-01-04T15:35:39Z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2025-11-17T11:09:51</vt:filetime>
  </property>
</Properties>
</file>