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rPr>
          <w:rFonts w:ascii="宋体" w:hAnsi="宋体" w:eastAsia="宋体"/>
          <w:b w:val="0"/>
          <w:bCs w:val="0"/>
          <w:sz w:val="96"/>
          <w:szCs w:val="52"/>
        </w:rPr>
      </w:pPr>
      <w:bookmarkStart w:id="0" w:name="_GoBack"/>
      <w:bookmarkEnd w:id="0"/>
      <w:r>
        <w:rPr>
          <w:rFonts w:hint="eastAsia" w:ascii="仿宋" w:eastAsia="仿宋"/>
          <w:b w:val="0"/>
          <w:bCs w:val="0"/>
          <w:sz w:val="36"/>
          <w:szCs w:val="40"/>
        </w:rPr>
        <w:t>长白县各中小学校（县幼儿园）</w:t>
      </w:r>
      <w:r>
        <w:rPr>
          <w:rFonts w:hint="eastAsia" w:ascii="仿宋" w:eastAsia="仿宋"/>
          <w:b w:val="0"/>
          <w:bCs w:val="0"/>
          <w:sz w:val="36"/>
          <w:szCs w:val="40"/>
          <w:lang w:val="en-US" w:eastAsia="zh-CN"/>
        </w:rPr>
        <w:t>4</w:t>
      </w:r>
      <w:r>
        <w:rPr>
          <w:rFonts w:hint="eastAsia" w:ascii="仿宋" w:eastAsia="仿宋"/>
          <w:b w:val="0"/>
          <w:bCs w:val="0"/>
          <w:sz w:val="36"/>
          <w:szCs w:val="40"/>
        </w:rPr>
        <w:t>月份德育教育和创文工作活动分解</w:t>
      </w:r>
    </w:p>
    <w:tbl>
      <w:tblPr>
        <w:tblStyle w:val="6"/>
        <w:tblW w:w="1066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39"/>
        <w:gridCol w:w="709"/>
        <w:gridCol w:w="921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2" w:hRule="atLeast"/>
        </w:trPr>
        <w:tc>
          <w:tcPr>
            <w:tcW w:w="7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sz w:val="24"/>
                <w:szCs w:val="21"/>
              </w:rPr>
            </w:pPr>
            <w:r>
              <w:rPr>
                <w:rFonts w:ascii="仿宋" w:hAnsi="仿宋" w:eastAsia="仿宋"/>
                <w:b w:val="0"/>
                <w:bCs w:val="0"/>
                <w:sz w:val="24"/>
                <w:szCs w:val="21"/>
              </w:rPr>
              <w:t>序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1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sz w:val="24"/>
                <w:szCs w:val="21"/>
              </w:rPr>
            </w:pPr>
            <w:r>
              <w:rPr>
                <w:rFonts w:ascii="仿宋" w:hAnsi="仿宋" w:eastAsia="仿宋"/>
                <w:b w:val="0"/>
                <w:bCs w:val="0"/>
                <w:sz w:val="24"/>
                <w:szCs w:val="21"/>
              </w:rPr>
              <w:t>学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1"/>
              </w:rPr>
              <w:t>校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824"/>
              </w:tabs>
              <w:spacing w:line="320" w:lineRule="exact"/>
              <w:ind w:firstLine="2079" w:firstLineChars="900"/>
              <w:rPr>
                <w:rFonts w:ascii="仿宋" w:hAnsi="仿宋" w:eastAsia="仿宋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1"/>
              </w:rPr>
              <w:t>德 育 教 育 及 创 文 工 作 安 排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8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实 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1.媒体新闻、现场照片：在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新时代文明实践站</w:t>
            </w:r>
            <w:r>
              <w:rPr>
                <w:rFonts w:ascii="仿宋" w:hAnsi="仿宋" w:eastAsia="仿宋" w:cs="仿宋"/>
                <w:b w:val="0"/>
                <w:bCs w:val="0"/>
                <w:sz w:val="22"/>
              </w:rPr>
              <w:t>开展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四史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eastAsia="zh-CN"/>
              </w:rPr>
              <w:t>”</w:t>
            </w:r>
            <w:r>
              <w:rPr>
                <w:rFonts w:ascii="仿宋" w:hAnsi="仿宋" w:eastAsia="仿宋" w:cs="仿宋"/>
                <w:b w:val="0"/>
                <w:bCs w:val="0"/>
                <w:sz w:val="22"/>
              </w:rPr>
              <w:t>学习教育活动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2.媒体新闻、现场照片：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反对浪费 崇尚节约文明行动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3.媒体新闻、现场照片：</w:t>
            </w:r>
            <w:r>
              <w:rPr>
                <w:rFonts w:ascii="仿宋" w:hAnsi="仿宋" w:eastAsia="仿宋" w:cs="仿宋"/>
                <w:b w:val="0"/>
                <w:bCs w:val="0"/>
                <w:sz w:val="22"/>
              </w:rPr>
              <w:t>先进模范学习专题展览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4.媒体新闻、现场照片：形式多样的校园文化活动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6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朝 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1.媒体新闻、现场照片：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习近平新时代中国特色社会主义思想进校园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2.媒体新闻、现场照片：</w:t>
            </w:r>
            <w:r>
              <w:rPr>
                <w:rFonts w:ascii="仿宋" w:hAnsi="仿宋" w:eastAsia="仿宋"/>
                <w:b w:val="0"/>
                <w:bCs w:val="0"/>
                <w:sz w:val="22"/>
              </w:rPr>
              <w:t>在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文化馆</w:t>
            </w:r>
            <w:r>
              <w:rPr>
                <w:rFonts w:ascii="仿宋" w:hAnsi="仿宋" w:eastAsia="仿宋"/>
                <w:b w:val="0"/>
                <w:bCs w:val="0"/>
                <w:sz w:val="22"/>
              </w:rPr>
              <w:t>开展践行社会主义核心价值观活动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3.媒体新闻、现场照片：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生健康教育</w:t>
            </w:r>
          </w:p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4.媒体新闻、现场照片：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学生节能环保教育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向 阳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1.媒体新闻、现场照片：红石榴青少年教育实践活动（实验中学基地），学生穿校服</w:t>
            </w:r>
          </w:p>
          <w:p>
            <w:pPr>
              <w:spacing w:line="240" w:lineRule="exact"/>
              <w:jc w:val="left"/>
              <w:rPr>
                <w:rFonts w:hint="default" w:ascii="仿宋" w:hAnsi="仿宋" w:eastAsia="仿宋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2.媒体新闻、现场照片：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开展以“清明节”为主题的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学生思想品德教育</w:t>
            </w:r>
          </w:p>
          <w:p>
            <w:pPr>
              <w:spacing w:line="240" w:lineRule="exact"/>
              <w:jc w:val="left"/>
              <w:rPr>
                <w:rFonts w:hint="default" w:ascii="仿宋" w:hAnsi="仿宋" w:eastAsia="仿宋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3.媒体新闻、现场照片：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文明健康绿色环保生活方式</w:t>
            </w:r>
          </w:p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2"/>
                <w:lang w:val="en-US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4.媒体新闻、现场照片：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开展社会主义核心价值观教育升旗仪式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一中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1.媒体新闻、现场照片：</w:t>
            </w:r>
            <w:r>
              <w:rPr>
                <w:rFonts w:ascii="仿宋" w:hAnsi="仿宋" w:eastAsia="仿宋" w:cs="仿宋"/>
                <w:b w:val="0"/>
                <w:bCs w:val="0"/>
                <w:sz w:val="22"/>
              </w:rPr>
              <w:t>开展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教师</w:t>
            </w:r>
            <w:r>
              <w:rPr>
                <w:rFonts w:ascii="仿宋" w:hAnsi="仿宋" w:eastAsia="仿宋" w:cs="仿宋"/>
                <w:b w:val="0"/>
                <w:bCs w:val="0"/>
                <w:sz w:val="22"/>
              </w:rPr>
              <w:t>党史学习教育活动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2.媒体新闻、现场照片：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入团仪式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3.媒体新闻、现场照片：</w:t>
            </w:r>
            <w:r>
              <w:rPr>
                <w:rFonts w:ascii="仿宋" w:hAnsi="仿宋" w:eastAsia="仿宋"/>
                <w:b w:val="0"/>
                <w:bCs w:val="0"/>
                <w:sz w:val="22"/>
              </w:rPr>
              <w:t>在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科技馆</w:t>
            </w:r>
            <w:r>
              <w:rPr>
                <w:rFonts w:ascii="仿宋" w:hAnsi="仿宋" w:eastAsia="仿宋"/>
                <w:b w:val="0"/>
                <w:bCs w:val="0"/>
                <w:sz w:val="22"/>
              </w:rPr>
              <w:t>开展践行社会主义核心价值观活动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4.媒体新闻、现场照片：</w:t>
            </w:r>
            <w:r>
              <w:rPr>
                <w:rFonts w:ascii="仿宋" w:hAnsi="仿宋" w:eastAsia="仿宋"/>
                <w:b w:val="0"/>
                <w:bCs w:val="0"/>
                <w:sz w:val="22"/>
              </w:rPr>
              <w:t>开展支教助学志愿服务活动，不少于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5人穿志愿者服装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1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朝 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1.媒体新闻、现场照片：</w:t>
            </w:r>
            <w:r>
              <w:rPr>
                <w:rFonts w:ascii="仿宋" w:hAnsi="仿宋" w:eastAsia="仿宋"/>
                <w:b w:val="0"/>
                <w:bCs w:val="0"/>
                <w:sz w:val="22"/>
              </w:rPr>
              <w:t>在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图书馆</w:t>
            </w:r>
            <w:r>
              <w:rPr>
                <w:rFonts w:ascii="仿宋" w:hAnsi="仿宋" w:eastAsia="仿宋"/>
                <w:b w:val="0"/>
                <w:bCs w:val="0"/>
                <w:sz w:val="22"/>
              </w:rPr>
              <w:t>开展践行社会主义核心价值观活动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hint="default" w:ascii="仿宋" w:hAnsi="仿宋" w:eastAsia="仿宋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2.媒体新闻、现场照片：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强国有我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3.媒体新闻、现场照片：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“劳动美”主题教育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职 高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媒体新闻、现场照片：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师生学“四史”</w:t>
            </w:r>
          </w:p>
          <w:p>
            <w:pPr>
              <w:spacing w:line="240" w:lineRule="exact"/>
              <w:jc w:val="left"/>
              <w:rPr>
                <w:rFonts w:hint="default" w:ascii="仿宋" w:hAnsi="仿宋" w:eastAsia="仿宋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媒体新闻、现场照片：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开展规范守则教育升旗仪式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.媒体新闻、现场照片：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入团仪式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4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实 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中 学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left"/>
              <w:rPr>
                <w:rFonts w:hint="default" w:ascii="仿宋" w:hAnsi="仿宋" w:eastAsia="仿宋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1.媒体新闻、现场照片：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在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红石榴青少年教育实践活动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基地开展活动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，学生穿校服</w:t>
            </w:r>
          </w:p>
          <w:p>
            <w:pPr>
              <w:spacing w:line="240" w:lineRule="exact"/>
              <w:jc w:val="left"/>
              <w:rPr>
                <w:rFonts w:hint="default" w:ascii="仿宋" w:hAnsi="仿宋" w:eastAsia="仿宋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.媒体新闻、现场照片：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清明节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.媒体新闻、现场照片：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入团仪式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县 幼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 xml:space="preserve">儿 园 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1.媒体新闻、现场照片：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世界读书日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2.媒体新闻、现场照片：</w:t>
            </w:r>
            <w:r>
              <w:rPr>
                <w:rFonts w:ascii="仿宋" w:hAnsi="仿宋" w:eastAsia="仿宋" w:cs="仿宋"/>
                <w:b w:val="0"/>
                <w:bCs w:val="0"/>
                <w:sz w:val="22"/>
              </w:rPr>
              <w:t>世界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卫生日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马鹿沟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学 校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1.媒体新闻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、现场照片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：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世界地球日（小学）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媒体新闻、现场照片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世界读书日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（中学）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八 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媒体新闻、现场照片：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未成年人心理健康教育辅导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八 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媒体新闻、现场照片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：</w:t>
            </w:r>
            <w:r>
              <w:rPr>
                <w:rFonts w:ascii="仿宋" w:hAnsi="仿宋" w:eastAsia="仿宋"/>
                <w:b w:val="0"/>
                <w:bCs w:val="0"/>
                <w:sz w:val="22"/>
              </w:rPr>
              <w:t>经典诵读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新 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sz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媒体新闻、现场照片：</w:t>
            </w:r>
            <w:r>
              <w:rPr>
                <w:rFonts w:ascii="仿宋" w:hAnsi="仿宋" w:eastAsia="仿宋"/>
                <w:b w:val="0"/>
                <w:bCs w:val="0"/>
                <w:sz w:val="22"/>
              </w:rPr>
              <w:t>开展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丰富多彩的学生社团活动，促进未成年人全面发展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6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新 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媒体新闻、现场照片：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开展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传承红色基因争做时代新人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教育活动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十四小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媒体新闻、现场照片</w:t>
            </w:r>
            <w:r>
              <w:rPr>
                <w:rFonts w:ascii="仿宋" w:hAnsi="仿宋" w:eastAsia="仿宋" w:cs="仿宋"/>
                <w:b w:val="0"/>
                <w:bCs w:val="0"/>
                <w:sz w:val="22"/>
              </w:rPr>
              <w:t>：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开展以“劳动美”为主题的</w:t>
            </w:r>
            <w:r>
              <w:rPr>
                <w:rFonts w:ascii="仿宋" w:hAnsi="仿宋" w:eastAsia="仿宋" w:cs="仿宋"/>
                <w:b w:val="0"/>
                <w:bCs w:val="0"/>
                <w:sz w:val="22"/>
              </w:rPr>
              <w:t>扣好人生第一粒扣子教育活动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十四中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媒体新闻、现场照片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：中华</w:t>
            </w:r>
            <w:r>
              <w:rPr>
                <w:rFonts w:ascii="仿宋" w:hAnsi="仿宋" w:eastAsia="仿宋"/>
                <w:b w:val="0"/>
                <w:bCs w:val="0"/>
                <w:sz w:val="22"/>
              </w:rPr>
              <w:t>优秀传统文化传承教育活动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十二小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媒体新闻、现场照片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：</w:t>
            </w:r>
            <w:r>
              <w:rPr>
                <w:rFonts w:ascii="仿宋" w:hAnsi="仿宋" w:eastAsia="仿宋" w:cs="仿宋"/>
                <w:b w:val="0"/>
                <w:bCs w:val="0"/>
                <w:sz w:val="22"/>
              </w:rPr>
              <w:t>在校内开展学雷锋志愿服务活动，</w:t>
            </w:r>
            <w:r>
              <w:rPr>
                <w:rFonts w:ascii="仿宋" w:hAnsi="仿宋" w:eastAsia="仿宋"/>
                <w:b w:val="0"/>
                <w:bCs w:val="0"/>
                <w:sz w:val="22"/>
              </w:rPr>
              <w:t>不少于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5人穿志愿者服装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十二中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媒体新闻、现场照片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：开展以“阳光成长”为主题的</w:t>
            </w:r>
            <w:r>
              <w:rPr>
                <w:rFonts w:ascii="仿宋" w:hAnsi="仿宋" w:eastAsia="仿宋" w:cs="仿宋"/>
                <w:b w:val="0"/>
                <w:bCs w:val="0"/>
                <w:sz w:val="22"/>
              </w:rPr>
              <w:t>扣好人生第一粒扣子教育活动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十一校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媒体新闻、现场照片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世界读书日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十三小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媒体新闻、现场照片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：开展以“传承红色基因”为主题的</w:t>
            </w:r>
            <w:r>
              <w:rPr>
                <w:rFonts w:ascii="仿宋" w:hAnsi="仿宋" w:eastAsia="仿宋" w:cs="仿宋"/>
                <w:b w:val="0"/>
                <w:bCs w:val="0"/>
                <w:sz w:val="22"/>
              </w:rPr>
              <w:t>扣好人生第一粒扣子教育活动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1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宝 泉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媒体新闻、现场照片</w:t>
            </w:r>
            <w:r>
              <w:rPr>
                <w:rFonts w:ascii="仿宋" w:hAnsi="仿宋" w:eastAsia="仿宋" w:cs="仿宋"/>
                <w:b w:val="0"/>
                <w:bCs w:val="0"/>
                <w:sz w:val="22"/>
              </w:rPr>
              <w:t>：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开展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加强</w:t>
            </w:r>
            <w:r>
              <w:rPr>
                <w:rFonts w:ascii="仿宋" w:hAnsi="仿宋" w:eastAsia="仿宋" w:cs="仿宋"/>
                <w:b w:val="0"/>
                <w:bCs w:val="0"/>
                <w:sz w:val="22"/>
              </w:rPr>
              <w:t>和改进未成年人心理健康咨询宣讲等活动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2.媒体新闻、现场照片：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围绕二十大开展教育实践活动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金 华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1.媒体照片、现场照片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：开展以“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lang w:val="en-US" w:eastAsia="zh-CN"/>
              </w:rPr>
              <w:t>传承红色基因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”为主题的</w:t>
            </w:r>
            <w:r>
              <w:rPr>
                <w:rFonts w:ascii="仿宋" w:hAnsi="仿宋" w:eastAsia="仿宋" w:cs="仿宋"/>
                <w:b w:val="0"/>
                <w:bCs w:val="0"/>
                <w:sz w:val="22"/>
              </w:rPr>
              <w:t>扣好人生第一粒扣子教育活动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媒体新闻、现场照片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：</w:t>
            </w:r>
            <w:r>
              <w:rPr>
                <w:rFonts w:ascii="仿宋" w:hAnsi="仿宋" w:eastAsia="仿宋" w:cs="仿宋"/>
                <w:b w:val="0"/>
                <w:bCs w:val="0"/>
                <w:sz w:val="22"/>
              </w:rPr>
              <w:t>在校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lang w:val="en-US" w:eastAsia="zh-CN"/>
              </w:rPr>
              <w:t>外</w:t>
            </w:r>
            <w:r>
              <w:rPr>
                <w:rFonts w:ascii="仿宋" w:hAnsi="仿宋" w:eastAsia="仿宋" w:cs="仿宋"/>
                <w:b w:val="0"/>
                <w:bCs w:val="0"/>
                <w:sz w:val="22"/>
              </w:rPr>
              <w:t>开展学雷锋志愿服务活动，</w:t>
            </w:r>
            <w:r>
              <w:rPr>
                <w:rFonts w:ascii="仿宋" w:hAnsi="仿宋" w:eastAsia="仿宋"/>
                <w:b w:val="0"/>
                <w:bCs w:val="0"/>
                <w:sz w:val="22"/>
              </w:rPr>
              <w:t>不少于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5人穿志愿者服装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5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龙 岗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媒体新闻、现场照片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</w:rPr>
              <w:t>：</w:t>
            </w:r>
            <w:r>
              <w:rPr>
                <w:rFonts w:ascii="仿宋" w:hAnsi="仿宋" w:eastAsia="仿宋"/>
                <w:b w:val="0"/>
                <w:bCs w:val="0"/>
                <w:sz w:val="22"/>
              </w:rPr>
              <w:t>开展文明校园宣传教育活动</w:t>
            </w:r>
          </w:p>
        </w:tc>
      </w:tr>
    </w:tbl>
    <w:p>
      <w:pPr>
        <w:spacing w:line="260" w:lineRule="exact"/>
        <w:jc w:val="left"/>
        <w:rPr>
          <w:rFonts w:ascii="仿宋" w:hAnsi="仿宋" w:eastAsia="仿宋"/>
          <w:b w:val="0"/>
          <w:bCs w:val="0"/>
          <w:sz w:val="24"/>
        </w:rPr>
      </w:pPr>
    </w:p>
    <w:sectPr>
      <w:pgSz w:w="11906" w:h="16838"/>
      <w:pgMar w:top="720" w:right="720" w:bottom="720" w:left="720" w:header="851" w:footer="1701" w:gutter="0"/>
      <w:pgNumType w:fmt="numberInDash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579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jM1OGQ4YzRjNmMwMmVlYWMxNjhlNzM1NDJiZGUifQ=="/>
  </w:docVars>
  <w:rsids>
    <w:rsidRoot w:val="0004204F"/>
    <w:rsid w:val="0003155B"/>
    <w:rsid w:val="0004204F"/>
    <w:rsid w:val="0006056E"/>
    <w:rsid w:val="00071F23"/>
    <w:rsid w:val="000828AB"/>
    <w:rsid w:val="000B6B39"/>
    <w:rsid w:val="000C69AE"/>
    <w:rsid w:val="000C7275"/>
    <w:rsid w:val="000C7602"/>
    <w:rsid w:val="000D1F1E"/>
    <w:rsid w:val="000D3692"/>
    <w:rsid w:val="000D6F6B"/>
    <w:rsid w:val="000D7497"/>
    <w:rsid w:val="000F2C28"/>
    <w:rsid w:val="000F67DE"/>
    <w:rsid w:val="001021A0"/>
    <w:rsid w:val="00105781"/>
    <w:rsid w:val="00115D93"/>
    <w:rsid w:val="00116467"/>
    <w:rsid w:val="00123264"/>
    <w:rsid w:val="00127EF9"/>
    <w:rsid w:val="00143269"/>
    <w:rsid w:val="001435E5"/>
    <w:rsid w:val="00152B1C"/>
    <w:rsid w:val="001636D8"/>
    <w:rsid w:val="001A2592"/>
    <w:rsid w:val="001A381A"/>
    <w:rsid w:val="001B63DB"/>
    <w:rsid w:val="001B7465"/>
    <w:rsid w:val="001D4B8E"/>
    <w:rsid w:val="001E2640"/>
    <w:rsid w:val="001F297B"/>
    <w:rsid w:val="0024307A"/>
    <w:rsid w:val="002935CF"/>
    <w:rsid w:val="002A578E"/>
    <w:rsid w:val="002B384C"/>
    <w:rsid w:val="002C75CC"/>
    <w:rsid w:val="002D6755"/>
    <w:rsid w:val="002E0F79"/>
    <w:rsid w:val="002F2C74"/>
    <w:rsid w:val="003001BA"/>
    <w:rsid w:val="00306C80"/>
    <w:rsid w:val="00316B4A"/>
    <w:rsid w:val="00317BA5"/>
    <w:rsid w:val="003314C2"/>
    <w:rsid w:val="0033567B"/>
    <w:rsid w:val="00346184"/>
    <w:rsid w:val="00352294"/>
    <w:rsid w:val="00374345"/>
    <w:rsid w:val="00381736"/>
    <w:rsid w:val="00386F1D"/>
    <w:rsid w:val="003A56F7"/>
    <w:rsid w:val="003C04AD"/>
    <w:rsid w:val="003C6186"/>
    <w:rsid w:val="003E4A95"/>
    <w:rsid w:val="003E7675"/>
    <w:rsid w:val="003E7726"/>
    <w:rsid w:val="003F0295"/>
    <w:rsid w:val="00401DE3"/>
    <w:rsid w:val="00417AD7"/>
    <w:rsid w:val="00424643"/>
    <w:rsid w:val="00447963"/>
    <w:rsid w:val="00454180"/>
    <w:rsid w:val="00462020"/>
    <w:rsid w:val="0047485F"/>
    <w:rsid w:val="00484ED6"/>
    <w:rsid w:val="00497766"/>
    <w:rsid w:val="004C01D6"/>
    <w:rsid w:val="004C23F2"/>
    <w:rsid w:val="004D0939"/>
    <w:rsid w:val="004D6AE6"/>
    <w:rsid w:val="004F597E"/>
    <w:rsid w:val="00521715"/>
    <w:rsid w:val="005544F6"/>
    <w:rsid w:val="00556896"/>
    <w:rsid w:val="005659D0"/>
    <w:rsid w:val="00597EDD"/>
    <w:rsid w:val="005A4171"/>
    <w:rsid w:val="005A64DB"/>
    <w:rsid w:val="005C4E59"/>
    <w:rsid w:val="005C656D"/>
    <w:rsid w:val="005E0207"/>
    <w:rsid w:val="0062431C"/>
    <w:rsid w:val="006602A8"/>
    <w:rsid w:val="006B3466"/>
    <w:rsid w:val="006C020A"/>
    <w:rsid w:val="006E257A"/>
    <w:rsid w:val="006E2855"/>
    <w:rsid w:val="006E4F9B"/>
    <w:rsid w:val="00725455"/>
    <w:rsid w:val="007371A2"/>
    <w:rsid w:val="007429D1"/>
    <w:rsid w:val="00746C60"/>
    <w:rsid w:val="00765229"/>
    <w:rsid w:val="00774663"/>
    <w:rsid w:val="007A5A0A"/>
    <w:rsid w:val="007C1A6B"/>
    <w:rsid w:val="007C2726"/>
    <w:rsid w:val="007C658E"/>
    <w:rsid w:val="007D576E"/>
    <w:rsid w:val="007F39EA"/>
    <w:rsid w:val="007F5CF9"/>
    <w:rsid w:val="008060CD"/>
    <w:rsid w:val="00813D5D"/>
    <w:rsid w:val="00825B2C"/>
    <w:rsid w:val="008262A6"/>
    <w:rsid w:val="008639C0"/>
    <w:rsid w:val="00880F6B"/>
    <w:rsid w:val="008B3782"/>
    <w:rsid w:val="008B37A1"/>
    <w:rsid w:val="008B42D0"/>
    <w:rsid w:val="008B5082"/>
    <w:rsid w:val="008B62CC"/>
    <w:rsid w:val="008B7F35"/>
    <w:rsid w:val="008C185A"/>
    <w:rsid w:val="008C75B7"/>
    <w:rsid w:val="008D0CB0"/>
    <w:rsid w:val="008D2103"/>
    <w:rsid w:val="008F3583"/>
    <w:rsid w:val="00915371"/>
    <w:rsid w:val="00925F44"/>
    <w:rsid w:val="00935F29"/>
    <w:rsid w:val="00946DAE"/>
    <w:rsid w:val="009507B3"/>
    <w:rsid w:val="009626D2"/>
    <w:rsid w:val="009628A3"/>
    <w:rsid w:val="00977AEC"/>
    <w:rsid w:val="009B1725"/>
    <w:rsid w:val="009B2F87"/>
    <w:rsid w:val="009B36FA"/>
    <w:rsid w:val="009C6602"/>
    <w:rsid w:val="009D72E0"/>
    <w:rsid w:val="009F05FA"/>
    <w:rsid w:val="00A009EA"/>
    <w:rsid w:val="00A04D17"/>
    <w:rsid w:val="00A10875"/>
    <w:rsid w:val="00A46BBE"/>
    <w:rsid w:val="00AA05FB"/>
    <w:rsid w:val="00AB42A0"/>
    <w:rsid w:val="00AF4C53"/>
    <w:rsid w:val="00B04402"/>
    <w:rsid w:val="00B068D8"/>
    <w:rsid w:val="00B20953"/>
    <w:rsid w:val="00B3564C"/>
    <w:rsid w:val="00B6647B"/>
    <w:rsid w:val="00BA44F7"/>
    <w:rsid w:val="00BC39CB"/>
    <w:rsid w:val="00BD5F50"/>
    <w:rsid w:val="00BD729A"/>
    <w:rsid w:val="00BD76C7"/>
    <w:rsid w:val="00C00AF0"/>
    <w:rsid w:val="00C304EE"/>
    <w:rsid w:val="00C3773B"/>
    <w:rsid w:val="00CB3A6A"/>
    <w:rsid w:val="00CC659F"/>
    <w:rsid w:val="00CC71BB"/>
    <w:rsid w:val="00CE5B1D"/>
    <w:rsid w:val="00D20E3A"/>
    <w:rsid w:val="00D45581"/>
    <w:rsid w:val="00D70583"/>
    <w:rsid w:val="00D832DE"/>
    <w:rsid w:val="00D833BD"/>
    <w:rsid w:val="00D93885"/>
    <w:rsid w:val="00D96250"/>
    <w:rsid w:val="00DB6924"/>
    <w:rsid w:val="00DC405E"/>
    <w:rsid w:val="00DC5847"/>
    <w:rsid w:val="00DE5FC7"/>
    <w:rsid w:val="00E24381"/>
    <w:rsid w:val="00E306C1"/>
    <w:rsid w:val="00E338E8"/>
    <w:rsid w:val="00E33FD0"/>
    <w:rsid w:val="00E35AAB"/>
    <w:rsid w:val="00E42DB5"/>
    <w:rsid w:val="00E45250"/>
    <w:rsid w:val="00E51271"/>
    <w:rsid w:val="00E84BD3"/>
    <w:rsid w:val="00E931FC"/>
    <w:rsid w:val="00E96786"/>
    <w:rsid w:val="00EC6730"/>
    <w:rsid w:val="00F03F9B"/>
    <w:rsid w:val="00F24C5A"/>
    <w:rsid w:val="00F6370E"/>
    <w:rsid w:val="00F71174"/>
    <w:rsid w:val="00F7765D"/>
    <w:rsid w:val="00F86460"/>
    <w:rsid w:val="00FC0DFB"/>
    <w:rsid w:val="00FC67B9"/>
    <w:rsid w:val="00FD7302"/>
    <w:rsid w:val="00FF52F7"/>
    <w:rsid w:val="0C3B34C0"/>
    <w:rsid w:val="0DD173C1"/>
    <w:rsid w:val="13990995"/>
    <w:rsid w:val="145B5544"/>
    <w:rsid w:val="21603A47"/>
    <w:rsid w:val="241D3BC9"/>
    <w:rsid w:val="27503E66"/>
    <w:rsid w:val="27907B60"/>
    <w:rsid w:val="47C732D9"/>
    <w:rsid w:val="4B45356B"/>
    <w:rsid w:val="4BA03DAE"/>
    <w:rsid w:val="527768AF"/>
    <w:rsid w:val="687273DA"/>
    <w:rsid w:val="6C6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8">
    <w:name w:val="Hyperlink"/>
    <w:autoRedefine/>
    <w:qFormat/>
    <w:uiPriority w:val="0"/>
    <w:rPr>
      <w:color w:val="0563C1"/>
      <w:u w:val="single"/>
    </w:rPr>
  </w:style>
  <w:style w:type="character" w:customStyle="1" w:styleId="9">
    <w:name w:val="批注框文本 Char"/>
    <w:basedOn w:val="7"/>
    <w:link w:val="3"/>
    <w:autoRedefine/>
    <w:qFormat/>
    <w:uiPriority w:val="99"/>
    <w:rPr>
      <w:rFonts w:ascii="等线" w:eastAsia="等线" w:cs="Arial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230</Words>
  <Characters>1317</Characters>
  <Lines>10</Lines>
  <Paragraphs>3</Paragraphs>
  <TotalTime>37</TotalTime>
  <ScaleCrop>false</ScaleCrop>
  <LinksUpToDate>false</LinksUpToDate>
  <CharactersWithSpaces>1544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2023-04-04T06:01:00Z</dcterms:created>
  <dc:creator>微软用户</dc:creator>
  <cp:lastModifiedBy>Administrator</cp:lastModifiedBy>
  <cp:lastPrinted>2024-03-22T01:16:00Z</cp:lastPrinted>
  <dcterms:modified xsi:type="dcterms:W3CDTF">2024-04-17T07:27:26Z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DC649DF721F64677921541BCB88EFE72_13</vt:lpwstr>
  </property>
</Properties>
</file>