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07" w:rsidRPr="00FB6FD0" w:rsidRDefault="00C32107" w:rsidP="00FB6FD0">
      <w:pPr>
        <w:spacing w:line="560" w:lineRule="exact"/>
        <w:jc w:val="center"/>
        <w:rPr>
          <w:rFonts w:ascii="方正小标宋简体" w:eastAsia="方正小标宋简体"/>
          <w:sz w:val="44"/>
          <w:szCs w:val="44"/>
        </w:rPr>
      </w:pPr>
      <w:r w:rsidRPr="00FB6FD0">
        <w:rPr>
          <w:rFonts w:ascii="方正小标宋简体" w:eastAsia="方正小标宋简体" w:hint="eastAsia"/>
          <w:sz w:val="44"/>
          <w:szCs w:val="44"/>
        </w:rPr>
        <w:t>关于征集长白县青年就业见习岗位的公告</w:t>
      </w:r>
    </w:p>
    <w:p w:rsidR="00C32107" w:rsidRPr="008835C9" w:rsidRDefault="00C32107" w:rsidP="00E3244A">
      <w:pPr>
        <w:spacing w:line="560" w:lineRule="exact"/>
        <w:ind w:firstLineChars="200" w:firstLine="723"/>
        <w:jc w:val="center"/>
        <w:rPr>
          <w:b/>
          <w:sz w:val="36"/>
        </w:rPr>
      </w:pPr>
    </w:p>
    <w:p w:rsidR="00C32107" w:rsidRPr="00111A06" w:rsidRDefault="00C32107" w:rsidP="007D08CA">
      <w:pPr>
        <w:spacing w:line="560" w:lineRule="exact"/>
        <w:ind w:firstLineChars="200" w:firstLine="640"/>
        <w:rPr>
          <w:rFonts w:ascii="仿宋" w:eastAsia="仿宋" w:hAnsi="仿宋"/>
          <w:sz w:val="32"/>
          <w:szCs w:val="32"/>
        </w:rPr>
      </w:pPr>
      <w:r w:rsidRPr="00111A06">
        <w:rPr>
          <w:rFonts w:ascii="仿宋" w:eastAsia="仿宋" w:hAnsi="仿宋" w:hint="eastAsia"/>
          <w:sz w:val="32"/>
          <w:szCs w:val="32"/>
        </w:rPr>
        <w:t>为帮助离校两年内未就业的高校毕业生和</w:t>
      </w:r>
      <w:r w:rsidRPr="00111A06">
        <w:rPr>
          <w:rFonts w:ascii="仿宋" w:eastAsia="仿宋" w:hAnsi="仿宋"/>
          <w:sz w:val="32"/>
          <w:szCs w:val="32"/>
        </w:rPr>
        <w:t>16—24</w:t>
      </w:r>
      <w:r w:rsidRPr="00111A06">
        <w:rPr>
          <w:rFonts w:ascii="仿宋" w:eastAsia="仿宋" w:hAnsi="仿宋" w:hint="eastAsia"/>
          <w:sz w:val="32"/>
          <w:szCs w:val="32"/>
        </w:rPr>
        <w:t>岁失业青年提升职业能力，根据吉林省人社厅《关于开展高校毕业生就业创业服务专项行动的意见》（吉人社发〔</w:t>
      </w:r>
      <w:r w:rsidRPr="00111A06">
        <w:rPr>
          <w:rFonts w:ascii="仿宋" w:eastAsia="仿宋" w:hAnsi="仿宋"/>
          <w:sz w:val="32"/>
          <w:szCs w:val="32"/>
        </w:rPr>
        <w:t>2021</w:t>
      </w:r>
      <w:r w:rsidRPr="00111A06">
        <w:rPr>
          <w:rFonts w:ascii="仿宋" w:eastAsia="仿宋" w:hAnsi="仿宋" w:hint="eastAsia"/>
          <w:sz w:val="32"/>
          <w:szCs w:val="32"/>
        </w:rPr>
        <w:t>〕</w:t>
      </w:r>
      <w:r w:rsidRPr="00111A06">
        <w:rPr>
          <w:rFonts w:ascii="仿宋" w:eastAsia="仿宋" w:hAnsi="仿宋"/>
          <w:sz w:val="32"/>
          <w:szCs w:val="32"/>
        </w:rPr>
        <w:t>9</w:t>
      </w:r>
      <w:r w:rsidRPr="00111A06">
        <w:rPr>
          <w:rFonts w:ascii="仿宋" w:eastAsia="仿宋" w:hAnsi="仿宋" w:hint="eastAsia"/>
          <w:sz w:val="32"/>
          <w:szCs w:val="32"/>
        </w:rPr>
        <w:t>号）文件精神，并结合我县实际，</w:t>
      </w:r>
      <w:r>
        <w:rPr>
          <w:rFonts w:ascii="仿宋" w:eastAsia="仿宋" w:hAnsi="仿宋" w:hint="eastAsia"/>
          <w:color w:val="000000"/>
          <w:sz w:val="32"/>
          <w:szCs w:val="32"/>
        </w:rPr>
        <w:t>长白县人社局面向社会公开征集</w:t>
      </w:r>
      <w:r w:rsidRPr="00111A06">
        <w:rPr>
          <w:rFonts w:ascii="仿宋" w:eastAsia="仿宋" w:hAnsi="仿宋"/>
          <w:sz w:val="32"/>
          <w:szCs w:val="32"/>
        </w:rPr>
        <w:t>2023</w:t>
      </w:r>
      <w:r w:rsidRPr="00111A06">
        <w:rPr>
          <w:rFonts w:ascii="仿宋" w:eastAsia="仿宋" w:hAnsi="仿宋" w:hint="eastAsia"/>
          <w:sz w:val="32"/>
          <w:szCs w:val="32"/>
        </w:rPr>
        <w:t>年</w:t>
      </w:r>
      <w:r>
        <w:rPr>
          <w:rFonts w:ascii="仿宋" w:eastAsia="仿宋" w:hAnsi="仿宋" w:hint="eastAsia"/>
          <w:color w:val="000000"/>
          <w:sz w:val="32"/>
          <w:szCs w:val="32"/>
        </w:rPr>
        <w:t>企事业</w:t>
      </w:r>
      <w:r w:rsidRPr="00111A06">
        <w:rPr>
          <w:rFonts w:ascii="仿宋" w:eastAsia="仿宋" w:hAnsi="仿宋" w:hint="eastAsia"/>
          <w:sz w:val="32"/>
          <w:szCs w:val="32"/>
        </w:rPr>
        <w:t>青年就业见习岗位有关事项公告：</w:t>
      </w:r>
    </w:p>
    <w:p w:rsidR="00C32107" w:rsidRPr="00AA56E5" w:rsidRDefault="00C32107" w:rsidP="007D08CA">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8E25DB">
        <w:rPr>
          <w:rFonts w:ascii="黑体" w:eastAsia="黑体" w:hAnsi="黑体" w:hint="eastAsia"/>
          <w:sz w:val="32"/>
          <w:szCs w:val="32"/>
        </w:rPr>
        <w:t>、见习单位申报条件</w:t>
      </w:r>
    </w:p>
    <w:p w:rsidR="00C32107" w:rsidRPr="007D08CA" w:rsidRDefault="00C32107" w:rsidP="007D08CA">
      <w:pPr>
        <w:spacing w:line="560" w:lineRule="exact"/>
        <w:ind w:firstLineChars="200" w:firstLine="640"/>
        <w:rPr>
          <w:rFonts w:ascii="仿宋" w:eastAsia="仿宋" w:hAnsi="仿宋" w:cs="宋体"/>
          <w:color w:val="000000"/>
          <w:kern w:val="0"/>
          <w:sz w:val="32"/>
          <w:szCs w:val="32"/>
        </w:rPr>
      </w:pPr>
      <w:r w:rsidRPr="007D08CA">
        <w:rPr>
          <w:rFonts w:ascii="仿宋" w:eastAsia="仿宋" w:hAnsi="仿宋" w:cs="宋体"/>
          <w:color w:val="000000"/>
          <w:kern w:val="0"/>
          <w:sz w:val="32"/>
          <w:szCs w:val="32"/>
        </w:rPr>
        <w:t>1.</w:t>
      </w:r>
      <w:r w:rsidRPr="007D08CA">
        <w:rPr>
          <w:rFonts w:ascii="仿宋" w:eastAsia="仿宋" w:hAnsi="仿宋" w:cs="宋体" w:hint="eastAsia"/>
          <w:color w:val="000000"/>
          <w:kern w:val="0"/>
          <w:sz w:val="32"/>
          <w:szCs w:val="32"/>
        </w:rPr>
        <w:t>在我县范围内依法成立（注册）的各类企事业单位及其他经济组织</w:t>
      </w:r>
      <w:r w:rsidRPr="007D08CA">
        <w:rPr>
          <w:rFonts w:ascii="仿宋" w:eastAsia="仿宋" w:hAnsi="仿宋" w:cs="宋体"/>
          <w:color w:val="000000"/>
          <w:kern w:val="0"/>
          <w:sz w:val="32"/>
          <w:szCs w:val="32"/>
        </w:rPr>
        <w:t>;</w:t>
      </w:r>
      <w:r w:rsidRPr="007D08CA">
        <w:rPr>
          <w:rFonts w:ascii="仿宋" w:eastAsia="仿宋" w:hAnsi="仿宋" w:cs="宋体" w:hint="eastAsia"/>
          <w:color w:val="000000"/>
          <w:kern w:val="0"/>
          <w:sz w:val="32"/>
          <w:szCs w:val="32"/>
        </w:rPr>
        <w:t>在我县行政辖区内的战略性新兴产业骨干企业，部分科技型、创新型以及新兴经济领域和新业态的小微企业也可纳入。</w:t>
      </w:r>
    </w:p>
    <w:p w:rsidR="00C32107" w:rsidRPr="007D08CA" w:rsidRDefault="00C32107" w:rsidP="007D08CA">
      <w:pPr>
        <w:spacing w:line="560" w:lineRule="exact"/>
        <w:ind w:firstLineChars="200" w:firstLine="640"/>
        <w:rPr>
          <w:rFonts w:ascii="仿宋" w:eastAsia="仿宋" w:hAnsi="仿宋" w:cs="宋体"/>
          <w:color w:val="000000"/>
          <w:kern w:val="0"/>
          <w:sz w:val="32"/>
          <w:szCs w:val="32"/>
        </w:rPr>
      </w:pPr>
      <w:r w:rsidRPr="007D08CA">
        <w:rPr>
          <w:rFonts w:ascii="仿宋" w:eastAsia="仿宋" w:hAnsi="仿宋" w:cs="宋体"/>
          <w:color w:val="000000"/>
          <w:kern w:val="0"/>
          <w:sz w:val="32"/>
          <w:szCs w:val="32"/>
        </w:rPr>
        <w:t>2.</w:t>
      </w:r>
      <w:r w:rsidRPr="007D08CA">
        <w:rPr>
          <w:rFonts w:ascii="仿宋" w:eastAsia="仿宋" w:hAnsi="仿宋" w:cs="宋体" w:hint="eastAsia"/>
          <w:color w:val="000000"/>
          <w:kern w:val="0"/>
          <w:sz w:val="32"/>
          <w:szCs w:val="32"/>
        </w:rPr>
        <w:t>具有较强的社会责任感，制度健全，管理规范，经营良好，能为青年提供具有一定知识、技术、技能含量且符合青年实践能力提升需要的岗位。</w:t>
      </w:r>
    </w:p>
    <w:p w:rsidR="00C32107" w:rsidRPr="007D08CA" w:rsidRDefault="00C32107" w:rsidP="007D08CA">
      <w:pPr>
        <w:spacing w:line="560" w:lineRule="exact"/>
        <w:ind w:firstLineChars="200" w:firstLine="640"/>
        <w:rPr>
          <w:rFonts w:ascii="仿宋" w:eastAsia="仿宋" w:hAnsi="仿宋" w:cs="宋体"/>
          <w:color w:val="000000"/>
          <w:kern w:val="0"/>
          <w:sz w:val="32"/>
          <w:szCs w:val="32"/>
        </w:rPr>
      </w:pPr>
      <w:r w:rsidRPr="007D08CA">
        <w:rPr>
          <w:rFonts w:ascii="仿宋" w:eastAsia="仿宋" w:hAnsi="仿宋" w:cs="宋体"/>
          <w:color w:val="000000"/>
          <w:kern w:val="0"/>
          <w:sz w:val="32"/>
          <w:szCs w:val="32"/>
        </w:rPr>
        <w:t>3.</w:t>
      </w:r>
      <w:r>
        <w:rPr>
          <w:rFonts w:ascii="仿宋" w:eastAsia="仿宋" w:hAnsi="仿宋" w:cs="宋体" w:hint="eastAsia"/>
          <w:color w:val="000000"/>
          <w:kern w:val="0"/>
          <w:sz w:val="32"/>
          <w:szCs w:val="32"/>
        </w:rPr>
        <w:t>具有符合国家规定的劳动保护措施、职业防护设施和劳动安全卫生条件</w:t>
      </w:r>
      <w:r w:rsidRPr="007D08CA">
        <w:rPr>
          <w:rFonts w:ascii="仿宋" w:eastAsia="仿宋" w:hAnsi="仿宋" w:cs="宋体" w:hint="eastAsia"/>
          <w:color w:val="000000"/>
          <w:kern w:val="0"/>
          <w:sz w:val="32"/>
          <w:szCs w:val="32"/>
        </w:rPr>
        <w:t>。</w:t>
      </w:r>
    </w:p>
    <w:p w:rsidR="00C32107" w:rsidRDefault="00C32107" w:rsidP="003748E1">
      <w:pPr>
        <w:spacing w:line="560" w:lineRule="exact"/>
        <w:ind w:firstLineChars="200" w:firstLine="640"/>
        <w:rPr>
          <w:rFonts w:ascii="仿宋" w:eastAsia="仿宋" w:hAnsi="仿宋" w:cs="宋体"/>
          <w:color w:val="000000"/>
          <w:kern w:val="0"/>
          <w:sz w:val="32"/>
          <w:szCs w:val="32"/>
        </w:rPr>
      </w:pPr>
      <w:r w:rsidRPr="007D08CA">
        <w:rPr>
          <w:rFonts w:ascii="仿宋" w:eastAsia="仿宋" w:hAnsi="仿宋" w:cs="宋体"/>
          <w:color w:val="000000"/>
          <w:kern w:val="0"/>
          <w:sz w:val="32"/>
          <w:szCs w:val="32"/>
        </w:rPr>
        <w:t>4.</w:t>
      </w:r>
      <w:r w:rsidRPr="007D08CA">
        <w:rPr>
          <w:rFonts w:ascii="仿宋" w:eastAsia="仿宋" w:hAnsi="仿宋" w:cs="宋体" w:hint="eastAsia"/>
          <w:color w:val="000000"/>
          <w:kern w:val="0"/>
          <w:sz w:val="32"/>
          <w:szCs w:val="32"/>
        </w:rPr>
        <w:t>能为见习者按时足额</w:t>
      </w:r>
      <w:r w:rsidRPr="007D08CA">
        <w:rPr>
          <w:rFonts w:ascii="仿宋" w:eastAsia="仿宋" w:hAnsi="仿宋" w:cs="宋体"/>
          <w:color w:val="000000"/>
          <w:kern w:val="0"/>
          <w:sz w:val="32"/>
          <w:szCs w:val="32"/>
        </w:rPr>
        <w:t>60%</w:t>
      </w:r>
      <w:r w:rsidRPr="007D08CA">
        <w:rPr>
          <w:rFonts w:ascii="仿宋" w:eastAsia="仿宋" w:hAnsi="仿宋" w:cs="宋体" w:hint="eastAsia"/>
          <w:color w:val="000000"/>
          <w:kern w:val="0"/>
          <w:sz w:val="32"/>
          <w:szCs w:val="32"/>
        </w:rPr>
        <w:t>发放基本生活费，且缴纳人身意外伤害险。</w:t>
      </w:r>
    </w:p>
    <w:p w:rsidR="00C32107" w:rsidRPr="001833E1" w:rsidRDefault="00C32107" w:rsidP="007D08CA">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w:t>
      </w:r>
      <w:r w:rsidRPr="001833E1">
        <w:rPr>
          <w:rFonts w:ascii="黑体" w:eastAsia="黑体" w:hAnsi="黑体" w:hint="eastAsia"/>
          <w:bCs/>
          <w:sz w:val="32"/>
          <w:szCs w:val="32"/>
        </w:rPr>
        <w:t>、</w:t>
      </w:r>
      <w:r>
        <w:rPr>
          <w:rFonts w:ascii="黑体" w:eastAsia="黑体" w:hAnsi="黑体" w:hint="eastAsia"/>
          <w:bCs/>
          <w:sz w:val="32"/>
          <w:szCs w:val="32"/>
        </w:rPr>
        <w:t>报名</w:t>
      </w:r>
      <w:r w:rsidRPr="001833E1">
        <w:rPr>
          <w:rFonts w:ascii="黑体" w:eastAsia="黑体" w:hAnsi="黑体" w:hint="eastAsia"/>
          <w:bCs/>
          <w:sz w:val="32"/>
          <w:szCs w:val="32"/>
        </w:rPr>
        <w:t>要求</w:t>
      </w:r>
    </w:p>
    <w:p w:rsidR="00C32107" w:rsidRDefault="00C32107" w:rsidP="007D08CA">
      <w:pPr>
        <w:spacing w:line="560" w:lineRule="exact"/>
        <w:ind w:firstLineChars="200" w:firstLine="640"/>
        <w:rPr>
          <w:rFonts w:ascii="仿宋" w:eastAsia="仿宋" w:hAnsi="仿宋" w:cs="宋体"/>
          <w:color w:val="000000"/>
          <w:kern w:val="0"/>
          <w:sz w:val="32"/>
          <w:szCs w:val="32"/>
        </w:rPr>
      </w:pPr>
      <w:r w:rsidRPr="007D08CA">
        <w:rPr>
          <w:rFonts w:ascii="仿宋" w:eastAsia="仿宋" w:hAnsi="仿宋" w:cs="宋体" w:hint="eastAsia"/>
          <w:color w:val="000000"/>
          <w:kern w:val="0"/>
          <w:sz w:val="32"/>
          <w:szCs w:val="32"/>
        </w:rPr>
        <w:t>符合条件的企业单位自愿向所在地人社部门提出申请。在申报见习单位资格时企业单位应填写《吉林省就业见习单位申报表》、《吉林省就业见习单位协议书》，并附下列申报材料</w:t>
      </w:r>
      <w:r w:rsidRPr="007D08CA">
        <w:rPr>
          <w:rFonts w:ascii="仿宋" w:eastAsia="仿宋" w:hAnsi="仿宋" w:cs="宋体"/>
          <w:color w:val="000000"/>
          <w:kern w:val="0"/>
          <w:sz w:val="32"/>
          <w:szCs w:val="32"/>
        </w:rPr>
        <w:t>:</w:t>
      </w:r>
      <w:r w:rsidRPr="007D08CA">
        <w:rPr>
          <w:rFonts w:ascii="仿宋" w:eastAsia="仿宋" w:hAnsi="仿宋" w:cs="宋体" w:hint="eastAsia"/>
          <w:color w:val="000000"/>
          <w:kern w:val="0"/>
          <w:sz w:val="32"/>
          <w:szCs w:val="32"/>
        </w:rPr>
        <w:t>单位营业执照、法人身份证的原件和复印件，吉林省就业见习单位协议书，县人社部门对以上资料进行审核，符合条件的即认定为青年就业见习单位，并与之订《吉林省就业见习协议书》。认定见习单位时，要优先吸纳本地区具有一定行业代表性和社会影响力的企业为见习单位。</w:t>
      </w:r>
    </w:p>
    <w:p w:rsidR="00C32107" w:rsidRPr="003748E1" w:rsidRDefault="00C32107" w:rsidP="007D08CA">
      <w:pPr>
        <w:pStyle w:val="NormalWeb"/>
        <w:shd w:val="clear" w:color="auto" w:fill="FFFFFF"/>
        <w:spacing w:before="0" w:beforeAutospacing="0" w:after="0" w:afterAutospacing="0" w:line="560" w:lineRule="exact"/>
        <w:ind w:firstLineChars="200" w:firstLine="640"/>
        <w:rPr>
          <w:rFonts w:ascii="黑体" w:eastAsia="黑体" w:hAnsi="黑体" w:cs="Times New Roman"/>
          <w:bCs/>
          <w:kern w:val="2"/>
          <w:sz w:val="32"/>
          <w:szCs w:val="32"/>
        </w:rPr>
      </w:pPr>
      <w:r>
        <w:rPr>
          <w:rFonts w:ascii="黑体" w:eastAsia="黑体" w:hAnsi="黑体" w:cs="Times New Roman" w:hint="eastAsia"/>
          <w:bCs/>
          <w:kern w:val="2"/>
          <w:sz w:val="32"/>
          <w:szCs w:val="32"/>
        </w:rPr>
        <w:t>三</w:t>
      </w:r>
      <w:r w:rsidRPr="003748E1">
        <w:rPr>
          <w:rFonts w:ascii="黑体" w:eastAsia="黑体" w:hAnsi="黑体" w:cs="Times New Roman" w:hint="eastAsia"/>
          <w:bCs/>
          <w:kern w:val="2"/>
          <w:sz w:val="32"/>
          <w:szCs w:val="32"/>
        </w:rPr>
        <w:t>、报名方式</w:t>
      </w:r>
    </w:p>
    <w:p w:rsidR="00C32107" w:rsidRDefault="00C32107" w:rsidP="007D08CA">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长白县人社局将通过线上渠道开展征集长白县企事业见习单位及青年就业见习人员报名工作，现将有关事宜公告如下：</w:t>
      </w:r>
    </w:p>
    <w:p w:rsidR="00C32107" w:rsidRDefault="00C32107" w:rsidP="007D08CA">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一、报岗与资格审查</w:t>
      </w:r>
    </w:p>
    <w:p w:rsidR="00C32107" w:rsidRDefault="00C32107" w:rsidP="007D08CA">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报岗方式</w:t>
      </w:r>
    </w:p>
    <w:p w:rsidR="00C32107" w:rsidRDefault="00C32107" w:rsidP="007D08CA">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本次征集企事业见习单位采取发送邮箱形式报名。</w:t>
      </w:r>
    </w:p>
    <w:p w:rsidR="00C32107" w:rsidRDefault="00C32107" w:rsidP="007D08CA">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报岗时间、邮箱及咨询电话</w:t>
      </w:r>
    </w:p>
    <w:p w:rsidR="00C32107" w:rsidRDefault="00C32107" w:rsidP="007D08CA">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）见习单位（基地）报名时间：</w:t>
      </w:r>
      <w:smartTag w:uri="urn:schemas-microsoft-com:office:smarttags" w:element="chsdate">
        <w:smartTagPr>
          <w:attr w:name="IsROCDate" w:val="False"/>
          <w:attr w:name="IsLunarDate" w:val="False"/>
          <w:attr w:name="Day" w:val="1"/>
          <w:attr w:name="Month" w:val="8"/>
          <w:attr w:name="Year" w:val="2023"/>
        </w:smartTagPr>
        <w:r w:rsidRPr="0088311D">
          <w:rPr>
            <w:rFonts w:ascii="仿宋" w:eastAsia="仿宋" w:hAnsi="仿宋"/>
            <w:color w:val="000000"/>
            <w:sz w:val="32"/>
            <w:szCs w:val="32"/>
          </w:rPr>
          <w:t>2023</w:t>
        </w:r>
        <w:r w:rsidRPr="0088311D">
          <w:rPr>
            <w:rFonts w:ascii="仿宋" w:eastAsia="仿宋" w:hAnsi="仿宋" w:hint="eastAsia"/>
            <w:color w:val="000000"/>
            <w:sz w:val="32"/>
            <w:szCs w:val="32"/>
          </w:rPr>
          <w:t>年</w:t>
        </w:r>
        <w:r w:rsidRPr="0088311D">
          <w:rPr>
            <w:rFonts w:ascii="仿宋" w:eastAsia="仿宋" w:hAnsi="仿宋"/>
            <w:color w:val="000000"/>
            <w:sz w:val="32"/>
            <w:szCs w:val="32"/>
          </w:rPr>
          <w:t>8</w:t>
        </w:r>
        <w:r w:rsidRPr="0088311D">
          <w:rPr>
            <w:rFonts w:ascii="仿宋" w:eastAsia="仿宋" w:hAnsi="仿宋" w:hint="eastAsia"/>
            <w:color w:val="000000"/>
            <w:sz w:val="32"/>
            <w:szCs w:val="32"/>
          </w:rPr>
          <w:t>月</w:t>
        </w:r>
        <w:r w:rsidRPr="0088311D">
          <w:rPr>
            <w:rFonts w:ascii="仿宋" w:eastAsia="仿宋" w:hAnsi="仿宋"/>
            <w:color w:val="000000"/>
            <w:sz w:val="32"/>
            <w:szCs w:val="32"/>
          </w:rPr>
          <w:t>1</w:t>
        </w:r>
        <w:r w:rsidRPr="0088311D">
          <w:rPr>
            <w:rFonts w:ascii="仿宋" w:eastAsia="仿宋" w:hAnsi="仿宋" w:hint="eastAsia"/>
            <w:color w:val="000000"/>
            <w:sz w:val="32"/>
            <w:szCs w:val="32"/>
          </w:rPr>
          <w:t>日</w:t>
        </w:r>
      </w:smartTag>
      <w:r w:rsidRPr="0088311D">
        <w:rPr>
          <w:rFonts w:ascii="仿宋" w:eastAsia="仿宋" w:hAnsi="仿宋"/>
          <w:color w:val="000000"/>
          <w:sz w:val="32"/>
          <w:szCs w:val="32"/>
        </w:rPr>
        <w:t>8:30</w:t>
      </w:r>
      <w:r w:rsidRPr="0088311D">
        <w:rPr>
          <w:rFonts w:ascii="仿宋" w:eastAsia="仿宋" w:hAnsi="仿宋" w:hint="eastAsia"/>
          <w:color w:val="000000"/>
          <w:sz w:val="32"/>
          <w:szCs w:val="32"/>
        </w:rPr>
        <w:t>至</w:t>
      </w:r>
      <w:r w:rsidRPr="0088311D">
        <w:rPr>
          <w:rFonts w:ascii="仿宋" w:eastAsia="仿宋" w:hAnsi="仿宋"/>
          <w:color w:val="000000"/>
          <w:sz w:val="32"/>
          <w:szCs w:val="32"/>
        </w:rPr>
        <w:t>8</w:t>
      </w:r>
      <w:r w:rsidRPr="0088311D">
        <w:rPr>
          <w:rFonts w:ascii="仿宋" w:eastAsia="仿宋" w:hAnsi="仿宋" w:hint="eastAsia"/>
          <w:color w:val="000000"/>
          <w:sz w:val="32"/>
          <w:szCs w:val="32"/>
        </w:rPr>
        <w:t>月</w:t>
      </w:r>
      <w:r w:rsidRPr="0088311D">
        <w:rPr>
          <w:rFonts w:ascii="仿宋" w:eastAsia="仿宋" w:hAnsi="仿宋"/>
          <w:color w:val="000000"/>
          <w:sz w:val="32"/>
          <w:szCs w:val="32"/>
        </w:rPr>
        <w:t>2</w:t>
      </w:r>
      <w:r w:rsidRPr="0088311D">
        <w:rPr>
          <w:rFonts w:ascii="仿宋" w:eastAsia="仿宋" w:hAnsi="仿宋" w:hint="eastAsia"/>
          <w:color w:val="000000"/>
          <w:sz w:val="32"/>
          <w:szCs w:val="32"/>
        </w:rPr>
        <w:t>日</w:t>
      </w:r>
      <w:r w:rsidRPr="0088311D">
        <w:rPr>
          <w:rFonts w:ascii="仿宋" w:eastAsia="仿宋" w:hAnsi="仿宋"/>
          <w:color w:val="000000"/>
          <w:sz w:val="32"/>
          <w:szCs w:val="32"/>
        </w:rPr>
        <w:t>17:00</w:t>
      </w:r>
      <w:r w:rsidRPr="0088311D">
        <w:rPr>
          <w:rFonts w:ascii="仿宋" w:eastAsia="仿宋" w:hAnsi="仿宋" w:hint="eastAsia"/>
          <w:color w:val="000000"/>
          <w:sz w:val="32"/>
          <w:szCs w:val="32"/>
        </w:rPr>
        <w:t>。</w:t>
      </w:r>
      <w:r>
        <w:rPr>
          <w:rFonts w:ascii="仿宋" w:eastAsia="仿宋" w:hAnsi="仿宋" w:hint="eastAsia"/>
          <w:color w:val="000000"/>
          <w:sz w:val="32"/>
          <w:szCs w:val="32"/>
        </w:rPr>
        <w:t>（报名时间以收到邮件时间为准，逾期不再受理）。</w:t>
      </w:r>
    </w:p>
    <w:p w:rsidR="00C32107" w:rsidRDefault="00C32107" w:rsidP="007D08CA">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2</w:t>
      </w:r>
      <w:r>
        <w:rPr>
          <w:rFonts w:ascii="仿宋" w:eastAsia="仿宋" w:hAnsi="仿宋" w:hint="eastAsia"/>
          <w:color w:val="000000"/>
          <w:sz w:val="32"/>
          <w:szCs w:val="32"/>
        </w:rPr>
        <w:t>）指定邮箱：</w:t>
      </w:r>
      <w:r>
        <w:rPr>
          <w:rFonts w:ascii="仿宋" w:eastAsia="仿宋" w:hAnsi="仿宋"/>
          <w:color w:val="000000"/>
          <w:sz w:val="32"/>
          <w:szCs w:val="32"/>
        </w:rPr>
        <w:t>461698563</w:t>
      </w:r>
      <w:r>
        <w:rPr>
          <w:rFonts w:ascii="仿宋" w:eastAsia="仿宋" w:hAnsi="仿宋" w:hint="eastAsia"/>
          <w:color w:val="000000"/>
          <w:sz w:val="32"/>
          <w:szCs w:val="32"/>
        </w:rPr>
        <w:t>＠</w:t>
      </w:r>
      <w:r>
        <w:rPr>
          <w:rFonts w:ascii="仿宋" w:eastAsia="仿宋" w:hAnsi="仿宋"/>
          <w:color w:val="000000"/>
          <w:sz w:val="32"/>
          <w:szCs w:val="32"/>
        </w:rPr>
        <w:t>qq.com</w:t>
      </w:r>
    </w:p>
    <w:p w:rsidR="00C32107" w:rsidRPr="00024702" w:rsidRDefault="00C32107" w:rsidP="00024702">
      <w:pPr>
        <w:spacing w:line="56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3</w:t>
      </w:r>
      <w:r w:rsidRPr="00024702">
        <w:rPr>
          <w:rFonts w:ascii="仿宋" w:eastAsia="仿宋" w:hAnsi="仿宋" w:cs="宋体"/>
          <w:color w:val="000000"/>
          <w:kern w:val="0"/>
          <w:sz w:val="32"/>
          <w:szCs w:val="32"/>
        </w:rPr>
        <w:t>.</w:t>
      </w:r>
      <w:r w:rsidRPr="00024702">
        <w:rPr>
          <w:rFonts w:ascii="仿宋" w:eastAsia="仿宋" w:hAnsi="仿宋" w:cs="宋体" w:hint="eastAsia"/>
          <w:color w:val="000000"/>
          <w:kern w:val="0"/>
          <w:sz w:val="32"/>
          <w:szCs w:val="32"/>
        </w:rPr>
        <w:t>联系方式</w:t>
      </w:r>
    </w:p>
    <w:p w:rsidR="00C32107" w:rsidRPr="00024702" w:rsidRDefault="00C32107" w:rsidP="00024702">
      <w:pPr>
        <w:spacing w:line="560" w:lineRule="exact"/>
        <w:ind w:firstLineChars="200" w:firstLine="640"/>
        <w:rPr>
          <w:rFonts w:ascii="仿宋" w:eastAsia="仿宋" w:hAnsi="仿宋" w:cs="宋体"/>
          <w:color w:val="000000"/>
          <w:kern w:val="0"/>
          <w:sz w:val="32"/>
          <w:szCs w:val="32"/>
        </w:rPr>
      </w:pPr>
      <w:r w:rsidRPr="00024702">
        <w:rPr>
          <w:rFonts w:ascii="仿宋" w:eastAsia="仿宋" w:hAnsi="仿宋" w:cs="宋体" w:hint="eastAsia"/>
          <w:color w:val="000000"/>
          <w:kern w:val="0"/>
          <w:sz w:val="32"/>
          <w:szCs w:val="32"/>
        </w:rPr>
        <w:t>联系人：王森磊</w:t>
      </w:r>
    </w:p>
    <w:p w:rsidR="00C32107" w:rsidRPr="00024702" w:rsidRDefault="00C32107" w:rsidP="00024702">
      <w:pPr>
        <w:spacing w:line="560" w:lineRule="exact"/>
        <w:ind w:firstLineChars="200" w:firstLine="640"/>
        <w:rPr>
          <w:rFonts w:ascii="仿宋" w:eastAsia="仿宋" w:hAnsi="仿宋" w:cs="宋体"/>
          <w:color w:val="000000"/>
          <w:kern w:val="0"/>
          <w:sz w:val="32"/>
          <w:szCs w:val="32"/>
        </w:rPr>
      </w:pPr>
      <w:r w:rsidRPr="00024702">
        <w:rPr>
          <w:rFonts w:ascii="仿宋" w:eastAsia="仿宋" w:hAnsi="仿宋" w:cs="宋体" w:hint="eastAsia"/>
          <w:color w:val="000000"/>
          <w:kern w:val="0"/>
          <w:sz w:val="32"/>
          <w:szCs w:val="32"/>
        </w:rPr>
        <w:t>联系电话：</w:t>
      </w:r>
      <w:r w:rsidRPr="00024702">
        <w:rPr>
          <w:rFonts w:ascii="仿宋" w:eastAsia="仿宋" w:hAnsi="仿宋" w:cs="宋体"/>
          <w:color w:val="000000"/>
          <w:kern w:val="0"/>
          <w:sz w:val="32"/>
          <w:szCs w:val="32"/>
        </w:rPr>
        <w:t>0439-8258319 13596761180</w:t>
      </w:r>
    </w:p>
    <w:p w:rsidR="00C32107" w:rsidRPr="003748E1" w:rsidRDefault="00C32107" w:rsidP="00DA29BC">
      <w:pPr>
        <w:pStyle w:val="NormalWeb"/>
        <w:shd w:val="clear" w:color="auto" w:fill="FFFFFF"/>
        <w:spacing w:before="0" w:beforeAutospacing="0" w:after="0" w:afterAutospacing="0" w:line="560" w:lineRule="exact"/>
        <w:ind w:firstLineChars="200" w:firstLine="640"/>
        <w:rPr>
          <w:rFonts w:ascii="黑体" w:eastAsia="黑体" w:hAnsi="黑体" w:cs="Times New Roman"/>
          <w:bCs/>
          <w:kern w:val="2"/>
          <w:sz w:val="32"/>
          <w:szCs w:val="32"/>
        </w:rPr>
      </w:pPr>
      <w:r>
        <w:rPr>
          <w:rFonts w:ascii="黑体" w:eastAsia="黑体" w:hAnsi="黑体" w:cs="Times New Roman" w:hint="eastAsia"/>
          <w:bCs/>
          <w:kern w:val="2"/>
          <w:sz w:val="32"/>
          <w:szCs w:val="32"/>
        </w:rPr>
        <w:t>四、</w:t>
      </w:r>
      <w:r w:rsidRPr="003748E1">
        <w:rPr>
          <w:rFonts w:ascii="黑体" w:eastAsia="黑体" w:hAnsi="黑体" w:cs="Times New Roman" w:hint="eastAsia"/>
          <w:bCs/>
          <w:kern w:val="2"/>
          <w:sz w:val="32"/>
          <w:szCs w:val="32"/>
        </w:rPr>
        <w:t>资格审查</w:t>
      </w:r>
    </w:p>
    <w:p w:rsidR="00C32107" w:rsidRDefault="00C32107" w:rsidP="00DA29BC">
      <w:pPr>
        <w:pStyle w:val="NormalWeb"/>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资格审查时间为</w:t>
      </w:r>
      <w:smartTag w:uri="urn:schemas-microsoft-com:office:smarttags" w:element="chsdate">
        <w:smartTagPr>
          <w:attr w:name="IsROCDate" w:val="False"/>
          <w:attr w:name="IsLunarDate" w:val="False"/>
          <w:attr w:name="Day" w:val="3"/>
          <w:attr w:name="Month" w:val="8"/>
          <w:attr w:name="Year" w:val="2023"/>
        </w:smartTagPr>
        <w:r w:rsidRPr="0088311D">
          <w:rPr>
            <w:rFonts w:ascii="仿宋" w:eastAsia="仿宋" w:hAnsi="仿宋"/>
            <w:color w:val="000000"/>
            <w:sz w:val="32"/>
            <w:szCs w:val="32"/>
          </w:rPr>
          <w:t>2023</w:t>
        </w:r>
        <w:r w:rsidRPr="0088311D">
          <w:rPr>
            <w:rFonts w:ascii="仿宋" w:eastAsia="仿宋" w:hAnsi="仿宋" w:hint="eastAsia"/>
            <w:color w:val="000000"/>
            <w:sz w:val="32"/>
            <w:szCs w:val="32"/>
          </w:rPr>
          <w:t>年</w:t>
        </w:r>
        <w:r w:rsidRPr="0088311D">
          <w:rPr>
            <w:rFonts w:ascii="仿宋" w:eastAsia="仿宋" w:hAnsi="仿宋"/>
            <w:color w:val="000000"/>
            <w:sz w:val="32"/>
            <w:szCs w:val="32"/>
          </w:rPr>
          <w:t>8</w:t>
        </w:r>
        <w:r w:rsidRPr="0088311D">
          <w:rPr>
            <w:rFonts w:ascii="仿宋" w:eastAsia="仿宋" w:hAnsi="仿宋" w:hint="eastAsia"/>
            <w:color w:val="000000"/>
            <w:sz w:val="32"/>
            <w:szCs w:val="32"/>
          </w:rPr>
          <w:t>月</w:t>
        </w:r>
        <w:r w:rsidRPr="0088311D">
          <w:rPr>
            <w:rFonts w:ascii="仿宋" w:eastAsia="仿宋" w:hAnsi="仿宋"/>
            <w:color w:val="000000"/>
            <w:sz w:val="32"/>
            <w:szCs w:val="32"/>
          </w:rPr>
          <w:t>3</w:t>
        </w:r>
        <w:r w:rsidRPr="0088311D">
          <w:rPr>
            <w:rFonts w:ascii="仿宋" w:eastAsia="仿宋" w:hAnsi="仿宋" w:hint="eastAsia"/>
            <w:color w:val="000000"/>
            <w:sz w:val="32"/>
            <w:szCs w:val="32"/>
          </w:rPr>
          <w:t>日</w:t>
        </w:r>
      </w:smartTag>
      <w:r w:rsidRPr="0088311D">
        <w:rPr>
          <w:rFonts w:ascii="仿宋" w:eastAsia="仿宋" w:hAnsi="仿宋"/>
          <w:color w:val="000000"/>
          <w:sz w:val="32"/>
          <w:szCs w:val="32"/>
        </w:rPr>
        <w:t>8:30</w:t>
      </w:r>
      <w:r w:rsidRPr="0088311D">
        <w:rPr>
          <w:rFonts w:ascii="仿宋" w:eastAsia="仿宋" w:hAnsi="仿宋" w:hint="eastAsia"/>
          <w:color w:val="000000"/>
          <w:sz w:val="32"/>
          <w:szCs w:val="32"/>
        </w:rPr>
        <w:t>至</w:t>
      </w:r>
      <w:r w:rsidRPr="0088311D">
        <w:rPr>
          <w:rFonts w:ascii="仿宋" w:eastAsia="仿宋" w:hAnsi="仿宋"/>
          <w:color w:val="000000"/>
          <w:sz w:val="32"/>
          <w:szCs w:val="32"/>
        </w:rPr>
        <w:t>17:00</w:t>
      </w:r>
      <w:r w:rsidRPr="0088311D">
        <w:rPr>
          <w:rFonts w:ascii="仿宋" w:eastAsia="仿宋" w:hAnsi="仿宋" w:hint="eastAsia"/>
          <w:color w:val="000000"/>
          <w:sz w:val="32"/>
          <w:szCs w:val="32"/>
        </w:rPr>
        <w:t>。</w:t>
      </w:r>
      <w:r>
        <w:rPr>
          <w:rFonts w:ascii="仿宋" w:eastAsia="仿宋" w:hAnsi="仿宋" w:hint="eastAsia"/>
          <w:color w:val="000000"/>
          <w:sz w:val="32"/>
          <w:szCs w:val="32"/>
        </w:rPr>
        <w:t>由县人才交流服务中心负责进行资格审查，并把审查结果通过电话或微信通知见习单位。资格审查合格的单位方能进入聘用环节。资格审查贯穿征集工作全过程，在任何环节，发现申报单位不符合招聘岗位及资格条件要求或弄虚作假骗取岗位的，均取消申报资格。</w:t>
      </w:r>
    </w:p>
    <w:p w:rsidR="00C32107" w:rsidRDefault="00C32107" w:rsidP="00FB6FD0">
      <w:pPr>
        <w:pStyle w:val="NormalWeb"/>
        <w:shd w:val="clear" w:color="auto" w:fill="FFFFFF"/>
        <w:spacing w:before="0" w:beforeAutospacing="0" w:after="0" w:afterAutospacing="0" w:line="480" w:lineRule="auto"/>
        <w:ind w:firstLineChars="200" w:firstLine="640"/>
        <w:rPr>
          <w:rFonts w:ascii="仿宋" w:eastAsia="仿宋" w:hAnsi="仿宋"/>
          <w:color w:val="000000"/>
          <w:sz w:val="32"/>
          <w:szCs w:val="32"/>
        </w:rPr>
      </w:pPr>
    </w:p>
    <w:p w:rsidR="00C32107" w:rsidRPr="00FB6FD0" w:rsidRDefault="00C32107" w:rsidP="00FB6FD0">
      <w:pPr>
        <w:pStyle w:val="NormalWeb"/>
        <w:shd w:val="clear" w:color="auto" w:fill="FFFFFF"/>
        <w:spacing w:before="0" w:beforeAutospacing="0" w:after="0" w:afterAutospacing="0" w:line="480" w:lineRule="auto"/>
        <w:ind w:firstLineChars="200" w:firstLine="640"/>
        <w:rPr>
          <w:rFonts w:ascii="仿宋" w:eastAsia="仿宋" w:hAnsi="仿宋"/>
          <w:color w:val="000000"/>
          <w:sz w:val="32"/>
          <w:szCs w:val="32"/>
        </w:rPr>
      </w:pPr>
      <w:r w:rsidRPr="00FB6FD0">
        <w:rPr>
          <w:rFonts w:ascii="仿宋" w:eastAsia="仿宋" w:hAnsi="仿宋" w:hint="eastAsia"/>
          <w:color w:val="000000"/>
          <w:sz w:val="32"/>
          <w:szCs w:val="32"/>
        </w:rPr>
        <w:t>附件</w:t>
      </w:r>
      <w:r>
        <w:rPr>
          <w:rFonts w:ascii="仿宋" w:eastAsia="仿宋" w:hAnsi="仿宋" w:hint="eastAsia"/>
          <w:color w:val="000000"/>
          <w:sz w:val="32"/>
          <w:szCs w:val="32"/>
        </w:rPr>
        <w:t>：</w:t>
      </w:r>
      <w:r w:rsidRPr="00FB6FD0">
        <w:rPr>
          <w:rFonts w:ascii="仿宋" w:eastAsia="仿宋" w:hAnsi="仿宋" w:hint="eastAsia"/>
          <w:color w:val="000000"/>
          <w:sz w:val="32"/>
          <w:szCs w:val="32"/>
        </w:rPr>
        <w:t>长白县就业见习岗位征集表</w:t>
      </w:r>
    </w:p>
    <w:p w:rsidR="00C32107" w:rsidRDefault="00C32107" w:rsidP="00DA29BC">
      <w:pPr>
        <w:pStyle w:val="NormalWeb"/>
        <w:shd w:val="clear" w:color="auto" w:fill="FFFFFF"/>
        <w:spacing w:before="0" w:beforeAutospacing="0" w:after="0" w:afterAutospacing="0" w:line="480" w:lineRule="auto"/>
        <w:ind w:firstLineChars="200" w:firstLine="640"/>
        <w:rPr>
          <w:rFonts w:ascii="仿宋" w:eastAsia="仿宋" w:hAnsi="仿宋"/>
          <w:color w:val="000000"/>
          <w:sz w:val="32"/>
          <w:szCs w:val="32"/>
        </w:rPr>
      </w:pPr>
    </w:p>
    <w:p w:rsidR="00C32107" w:rsidRPr="00DA29BC" w:rsidRDefault="00C32107" w:rsidP="00DA29BC">
      <w:pPr>
        <w:pStyle w:val="NormalWeb"/>
        <w:shd w:val="clear" w:color="auto" w:fill="FFFFFF"/>
        <w:spacing w:before="0" w:beforeAutospacing="0" w:after="0" w:afterAutospacing="0" w:line="480" w:lineRule="auto"/>
        <w:ind w:firstLineChars="200" w:firstLine="640"/>
        <w:rPr>
          <w:rFonts w:ascii="仿宋" w:eastAsia="仿宋" w:hAnsi="仿宋"/>
          <w:color w:val="000000"/>
          <w:sz w:val="32"/>
          <w:szCs w:val="32"/>
        </w:rPr>
      </w:pPr>
    </w:p>
    <w:p w:rsidR="00C32107" w:rsidRPr="007D08CA" w:rsidRDefault="00C32107" w:rsidP="007D08CA">
      <w:pPr>
        <w:pStyle w:val="NormalWeb"/>
        <w:shd w:val="clear" w:color="auto" w:fill="FFFFFF"/>
        <w:spacing w:before="0" w:beforeAutospacing="0" w:after="0" w:afterAutospacing="0" w:line="480" w:lineRule="auto"/>
        <w:ind w:firstLineChars="200" w:firstLine="640"/>
        <w:jc w:val="right"/>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长白县</w:t>
      </w:r>
      <w:r w:rsidRPr="007D08CA">
        <w:rPr>
          <w:rFonts w:ascii="仿宋" w:eastAsia="仿宋" w:hAnsi="仿宋" w:hint="eastAsia"/>
          <w:color w:val="000000"/>
          <w:sz w:val="32"/>
          <w:szCs w:val="32"/>
        </w:rPr>
        <w:t>人力资源和社会保障局</w:t>
      </w:r>
    </w:p>
    <w:p w:rsidR="00C32107" w:rsidRPr="007D08CA" w:rsidRDefault="00C32107" w:rsidP="00FB6FD0">
      <w:pPr>
        <w:pStyle w:val="NormalWeb"/>
        <w:shd w:val="clear" w:color="auto" w:fill="FFFFFF"/>
        <w:spacing w:before="0" w:beforeAutospacing="0" w:after="0" w:afterAutospacing="0" w:line="480" w:lineRule="auto"/>
        <w:ind w:right="640" w:firstLineChars="1700" w:firstLine="5440"/>
        <w:rPr>
          <w:rFonts w:ascii="仿宋" w:eastAsia="仿宋" w:hAnsi="仿宋"/>
          <w:color w:val="000000"/>
          <w:sz w:val="32"/>
          <w:szCs w:val="32"/>
        </w:rPr>
      </w:pPr>
      <w:smartTag w:uri="urn:schemas-microsoft-com:office:smarttags" w:element="chsdate">
        <w:smartTagPr>
          <w:attr w:name="IsROCDate" w:val="False"/>
          <w:attr w:name="IsLunarDate" w:val="False"/>
          <w:attr w:name="Day" w:val="24"/>
          <w:attr w:name="Month" w:val="7"/>
          <w:attr w:name="Year" w:val="2023"/>
        </w:smartTagPr>
        <w:r>
          <w:rPr>
            <w:rFonts w:ascii="仿宋" w:eastAsia="仿宋" w:hAnsi="仿宋"/>
            <w:color w:val="000000"/>
            <w:sz w:val="32"/>
            <w:szCs w:val="32"/>
          </w:rPr>
          <w:t>2</w:t>
        </w:r>
        <w:r w:rsidRPr="007D08CA">
          <w:rPr>
            <w:rFonts w:ascii="仿宋" w:eastAsia="仿宋" w:hAnsi="仿宋"/>
            <w:color w:val="000000"/>
            <w:sz w:val="32"/>
            <w:szCs w:val="32"/>
          </w:rPr>
          <w:t>023</w:t>
        </w:r>
        <w:r w:rsidRPr="007D08CA">
          <w:rPr>
            <w:rFonts w:ascii="仿宋" w:eastAsia="仿宋" w:hAnsi="仿宋" w:hint="eastAsia"/>
            <w:color w:val="000000"/>
            <w:sz w:val="32"/>
            <w:szCs w:val="32"/>
          </w:rPr>
          <w:t>年</w:t>
        </w:r>
        <w:r>
          <w:rPr>
            <w:rFonts w:ascii="仿宋" w:eastAsia="仿宋" w:hAnsi="仿宋"/>
            <w:color w:val="000000"/>
            <w:sz w:val="32"/>
            <w:szCs w:val="32"/>
          </w:rPr>
          <w:t>7</w:t>
        </w:r>
        <w:r w:rsidRPr="007D08CA">
          <w:rPr>
            <w:rFonts w:ascii="仿宋" w:eastAsia="仿宋" w:hAnsi="仿宋" w:hint="eastAsia"/>
            <w:color w:val="000000"/>
            <w:sz w:val="32"/>
            <w:szCs w:val="32"/>
          </w:rPr>
          <w:t>月</w:t>
        </w:r>
        <w:r>
          <w:rPr>
            <w:rFonts w:ascii="仿宋" w:eastAsia="仿宋" w:hAnsi="仿宋"/>
            <w:color w:val="000000"/>
            <w:sz w:val="32"/>
            <w:szCs w:val="32"/>
          </w:rPr>
          <w:t>24</w:t>
        </w:r>
        <w:r w:rsidRPr="007D08CA">
          <w:rPr>
            <w:rFonts w:ascii="仿宋" w:eastAsia="仿宋" w:hAnsi="仿宋" w:hint="eastAsia"/>
            <w:color w:val="000000"/>
            <w:sz w:val="32"/>
            <w:szCs w:val="32"/>
          </w:rPr>
          <w:t>日</w:t>
        </w:r>
      </w:smartTag>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Pr="00361A8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pPr>
        <w:rPr>
          <w:b/>
        </w:rPr>
      </w:pPr>
    </w:p>
    <w:p w:rsidR="00C32107" w:rsidRDefault="00C32107" w:rsidP="002B7095">
      <w:pPr>
        <w:rPr>
          <w:rFonts w:ascii="仿宋_GB2312" w:eastAsia="仿宋_GB2312"/>
          <w:bCs/>
          <w:sz w:val="32"/>
        </w:rPr>
      </w:pPr>
    </w:p>
    <w:sectPr w:rsidR="00C32107" w:rsidSect="00502B76">
      <w:headerReference w:type="even" r:id="rId6"/>
      <w:headerReference w:type="default" r:id="rId7"/>
      <w:footerReference w:type="even" r:id="rId8"/>
      <w:footerReference w:type="default" r:id="rId9"/>
      <w:headerReference w:type="first" r:id="rId10"/>
      <w:footerReference w:type="first" r:id="rId11"/>
      <w:pgSz w:w="11906" w:h="16838"/>
      <w:pgMar w:top="1303" w:right="1587" w:bottom="1303"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107" w:rsidRDefault="00C32107" w:rsidP="0028463C">
      <w:r>
        <w:separator/>
      </w:r>
    </w:p>
  </w:endnote>
  <w:endnote w:type="continuationSeparator" w:id="0">
    <w:p w:rsidR="00C32107" w:rsidRDefault="00C32107" w:rsidP="00284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7" w:rsidRDefault="00C321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7" w:rsidRDefault="00C32107">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32107" w:rsidRDefault="00C32107">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7" w:rsidRDefault="00C32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107" w:rsidRDefault="00C32107" w:rsidP="0028463C">
      <w:r>
        <w:separator/>
      </w:r>
    </w:p>
  </w:footnote>
  <w:footnote w:type="continuationSeparator" w:id="0">
    <w:p w:rsidR="00C32107" w:rsidRDefault="00C32107" w:rsidP="0028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7" w:rsidRDefault="00C321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7" w:rsidRDefault="00C32107" w:rsidP="0040188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7" w:rsidRDefault="00C321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63C"/>
    <w:rsid w:val="00024702"/>
    <w:rsid w:val="000A6566"/>
    <w:rsid w:val="00111A06"/>
    <w:rsid w:val="00181F8B"/>
    <w:rsid w:val="001833E1"/>
    <w:rsid w:val="001F72C6"/>
    <w:rsid w:val="0027316A"/>
    <w:rsid w:val="0028463C"/>
    <w:rsid w:val="00285E58"/>
    <w:rsid w:val="002B7095"/>
    <w:rsid w:val="002C00CE"/>
    <w:rsid w:val="00361A87"/>
    <w:rsid w:val="003748E1"/>
    <w:rsid w:val="00381E8D"/>
    <w:rsid w:val="003B1A86"/>
    <w:rsid w:val="003D09E0"/>
    <w:rsid w:val="003F5B76"/>
    <w:rsid w:val="00401889"/>
    <w:rsid w:val="00502B76"/>
    <w:rsid w:val="00577652"/>
    <w:rsid w:val="005822DA"/>
    <w:rsid w:val="005D685F"/>
    <w:rsid w:val="005F0E1D"/>
    <w:rsid w:val="00612056"/>
    <w:rsid w:val="006121EB"/>
    <w:rsid w:val="006545DF"/>
    <w:rsid w:val="00723029"/>
    <w:rsid w:val="007B5E9F"/>
    <w:rsid w:val="007D08CA"/>
    <w:rsid w:val="00800D9E"/>
    <w:rsid w:val="00813D1C"/>
    <w:rsid w:val="0088311D"/>
    <w:rsid w:val="008835C9"/>
    <w:rsid w:val="008C507E"/>
    <w:rsid w:val="008E25DB"/>
    <w:rsid w:val="008F3AF5"/>
    <w:rsid w:val="008F7635"/>
    <w:rsid w:val="00933F45"/>
    <w:rsid w:val="0094193C"/>
    <w:rsid w:val="009444CD"/>
    <w:rsid w:val="00950214"/>
    <w:rsid w:val="009B594E"/>
    <w:rsid w:val="00A33AF1"/>
    <w:rsid w:val="00AA38F9"/>
    <w:rsid w:val="00AA56E5"/>
    <w:rsid w:val="00AB3CDF"/>
    <w:rsid w:val="00B01EB4"/>
    <w:rsid w:val="00B623A9"/>
    <w:rsid w:val="00BA5C0F"/>
    <w:rsid w:val="00BD0882"/>
    <w:rsid w:val="00C32107"/>
    <w:rsid w:val="00C3222A"/>
    <w:rsid w:val="00C54DFF"/>
    <w:rsid w:val="00C6182F"/>
    <w:rsid w:val="00D66C3B"/>
    <w:rsid w:val="00DA29BC"/>
    <w:rsid w:val="00DA564E"/>
    <w:rsid w:val="00DE6C67"/>
    <w:rsid w:val="00E111EC"/>
    <w:rsid w:val="00E3244A"/>
    <w:rsid w:val="00E46E51"/>
    <w:rsid w:val="00E55409"/>
    <w:rsid w:val="00E5559D"/>
    <w:rsid w:val="00EC1669"/>
    <w:rsid w:val="00F50ADE"/>
    <w:rsid w:val="00FB6FD0"/>
    <w:rsid w:val="00FC10CF"/>
    <w:rsid w:val="00FD73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CA"/>
    <w:pPr>
      <w:widowControl w:val="0"/>
      <w:jc w:val="both"/>
    </w:pPr>
  </w:style>
  <w:style w:type="paragraph" w:styleId="Heading2">
    <w:name w:val="heading 2"/>
    <w:basedOn w:val="Normal"/>
    <w:next w:val="Normal"/>
    <w:link w:val="Heading2Char"/>
    <w:uiPriority w:val="99"/>
    <w:qFormat/>
    <w:rsid w:val="00DA29BC"/>
    <w:pPr>
      <w:keepNext/>
      <w:keepLines/>
      <w:spacing w:before="260" w:after="260" w:line="416" w:lineRule="auto"/>
      <w:outlineLvl w:val="1"/>
    </w:pPr>
    <w:rPr>
      <w:rFonts w:ascii="Cambria" w:hAnsi="Cambria"/>
      <w:b/>
      <w:bCs/>
      <w:sz w:val="32"/>
      <w:szCs w:val="32"/>
    </w:rPr>
  </w:style>
  <w:style w:type="paragraph" w:styleId="Heading3">
    <w:name w:val="heading 3"/>
    <w:basedOn w:val="Normal"/>
    <w:link w:val="Heading3Char"/>
    <w:uiPriority w:val="99"/>
    <w:qFormat/>
    <w:rsid w:val="0028463C"/>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A29BC"/>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28463C"/>
    <w:rPr>
      <w:rFonts w:ascii="宋体" w:eastAsia="宋体" w:hAnsi="宋体" w:cs="宋体"/>
      <w:b/>
      <w:bCs/>
      <w:kern w:val="0"/>
      <w:sz w:val="27"/>
      <w:szCs w:val="27"/>
    </w:rPr>
  </w:style>
  <w:style w:type="paragraph" w:styleId="Header">
    <w:name w:val="header"/>
    <w:basedOn w:val="Normal"/>
    <w:link w:val="HeaderChar"/>
    <w:uiPriority w:val="99"/>
    <w:semiHidden/>
    <w:rsid w:val="0028463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8463C"/>
    <w:rPr>
      <w:rFonts w:cs="Times New Roman"/>
      <w:sz w:val="18"/>
      <w:szCs w:val="18"/>
    </w:rPr>
  </w:style>
  <w:style w:type="paragraph" w:styleId="Footer">
    <w:name w:val="footer"/>
    <w:basedOn w:val="Normal"/>
    <w:link w:val="FooterChar"/>
    <w:uiPriority w:val="99"/>
    <w:semiHidden/>
    <w:rsid w:val="0028463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8463C"/>
    <w:rPr>
      <w:rFonts w:cs="Times New Roman"/>
      <w:sz w:val="18"/>
      <w:szCs w:val="18"/>
    </w:rPr>
  </w:style>
  <w:style w:type="character" w:styleId="Hyperlink">
    <w:name w:val="Hyperlink"/>
    <w:basedOn w:val="DefaultParagraphFont"/>
    <w:uiPriority w:val="99"/>
    <w:semiHidden/>
    <w:rsid w:val="002C00CE"/>
    <w:rPr>
      <w:rFonts w:cs="Times New Roman"/>
      <w:color w:val="0000FF"/>
      <w:u w:val="single"/>
    </w:rPr>
  </w:style>
  <w:style w:type="paragraph" w:styleId="NormalWeb">
    <w:name w:val="Normal (Web)"/>
    <w:basedOn w:val="Normal"/>
    <w:uiPriority w:val="99"/>
    <w:rsid w:val="002C00C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C00CE"/>
    <w:rPr>
      <w:rFonts w:cs="Times New Roman"/>
      <w:b/>
      <w:bCs/>
    </w:rPr>
  </w:style>
  <w:style w:type="table" w:styleId="TableGrid">
    <w:name w:val="Table Grid"/>
    <w:basedOn w:val="TableNormal"/>
    <w:uiPriority w:val="99"/>
    <w:rsid w:val="009444C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3076375">
      <w:marLeft w:val="0"/>
      <w:marRight w:val="0"/>
      <w:marTop w:val="0"/>
      <w:marBottom w:val="0"/>
      <w:divBdr>
        <w:top w:val="none" w:sz="0" w:space="0" w:color="auto"/>
        <w:left w:val="none" w:sz="0" w:space="0" w:color="auto"/>
        <w:bottom w:val="none" w:sz="0" w:space="0" w:color="auto"/>
        <w:right w:val="none" w:sz="0" w:space="0" w:color="auto"/>
      </w:divBdr>
    </w:div>
    <w:div w:id="1573076376">
      <w:marLeft w:val="0"/>
      <w:marRight w:val="0"/>
      <w:marTop w:val="0"/>
      <w:marBottom w:val="0"/>
      <w:divBdr>
        <w:top w:val="none" w:sz="0" w:space="0" w:color="auto"/>
        <w:left w:val="none" w:sz="0" w:space="0" w:color="auto"/>
        <w:bottom w:val="none" w:sz="0" w:space="0" w:color="auto"/>
        <w:right w:val="none" w:sz="0" w:space="0" w:color="auto"/>
      </w:divBdr>
    </w:div>
    <w:div w:id="1573076377">
      <w:marLeft w:val="0"/>
      <w:marRight w:val="0"/>
      <w:marTop w:val="0"/>
      <w:marBottom w:val="0"/>
      <w:divBdr>
        <w:top w:val="none" w:sz="0" w:space="0" w:color="auto"/>
        <w:left w:val="none" w:sz="0" w:space="0" w:color="auto"/>
        <w:bottom w:val="none" w:sz="0" w:space="0" w:color="auto"/>
        <w:right w:val="none" w:sz="0" w:space="0" w:color="auto"/>
      </w:divBdr>
    </w:div>
    <w:div w:id="1573076378">
      <w:marLeft w:val="0"/>
      <w:marRight w:val="0"/>
      <w:marTop w:val="0"/>
      <w:marBottom w:val="0"/>
      <w:divBdr>
        <w:top w:val="none" w:sz="0" w:space="0" w:color="auto"/>
        <w:left w:val="none" w:sz="0" w:space="0" w:color="auto"/>
        <w:bottom w:val="none" w:sz="0" w:space="0" w:color="auto"/>
        <w:right w:val="none" w:sz="0" w:space="0" w:color="auto"/>
      </w:divBdr>
    </w:div>
    <w:div w:id="1573076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158</Words>
  <Characters>907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11</cp:revision>
  <dcterms:created xsi:type="dcterms:W3CDTF">2023-07-24T02:48:00Z</dcterms:created>
  <dcterms:modified xsi:type="dcterms:W3CDTF">2023-07-24T06:23:00Z</dcterms:modified>
</cp:coreProperties>
</file>