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FCF4F">
      <w:pPr>
        <w:rPr>
          <w:rFonts w:hint="eastAsia" w:ascii="方正黑体_GBK" w:eastAsia="方正黑体_GBK" w:cs="方正小标宋简体"/>
          <w:b w:val="0"/>
          <w:bCs/>
        </w:rPr>
      </w:pPr>
      <w:r>
        <w:rPr>
          <w:rFonts w:hint="eastAsia" w:ascii="方正黑体_GBK" w:eastAsia="方正黑体_GBK" w:cs="方正小标宋简体"/>
          <w:b w:val="0"/>
          <w:bCs/>
        </w:rPr>
        <w:t>附件2</w:t>
      </w:r>
    </w:p>
    <w:p w14:paraId="526546BF">
      <w:pPr>
        <w:jc w:val="center"/>
        <w:rPr>
          <w:rFonts w:hint="eastAsia"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采矿权评估竞标申请书</w:t>
      </w:r>
    </w:p>
    <w:p w14:paraId="0AFC80D0">
      <w:pPr>
        <w:rPr>
          <w:rFonts w:eastAsia="方正仿宋_GBK"/>
        </w:rPr>
      </w:pPr>
      <w:r>
        <w:rPr>
          <w:rFonts w:eastAsia="方正仿宋_GBK"/>
          <w:lang w:val="en-US" w:eastAsia="zh-CN"/>
        </w:rPr>
        <w:t>长白朝鲜族自治县</w:t>
      </w:r>
      <w:r>
        <w:rPr>
          <w:rFonts w:eastAsia="方正仿宋_GBK"/>
        </w:rPr>
        <w:t>自然资源</w:t>
      </w:r>
      <w:r>
        <w:rPr>
          <w:rFonts w:eastAsia="方正仿宋_GBK"/>
          <w:lang w:val="en-US" w:eastAsia="zh-CN"/>
        </w:rPr>
        <w:t>和林业</w:t>
      </w:r>
      <w:r>
        <w:rPr>
          <w:rFonts w:eastAsia="方正仿宋_GBK"/>
        </w:rPr>
        <w:t>局：</w:t>
      </w:r>
    </w:p>
    <w:p w14:paraId="41202C17">
      <w:pPr>
        <w:rPr>
          <w:rFonts w:eastAsia="方正仿宋_GBK"/>
        </w:rPr>
      </w:pPr>
      <w:r>
        <w:rPr>
          <w:rFonts w:eastAsia="方正仿宋_GBK"/>
        </w:rPr>
        <w:t xml:space="preserve">    我公司（事务所）自愿申请参加《</w:t>
      </w:r>
      <w:r>
        <w:rPr>
          <w:rFonts w:eastAsia="方正仿宋_GBK"/>
          <w:lang w:val="en-US" w:eastAsia="zh-CN"/>
        </w:rPr>
        <w:t>长白县拟出让</w:t>
      </w:r>
      <w:r>
        <w:rPr>
          <w:rFonts w:eastAsia="方正仿宋_GBK"/>
        </w:rPr>
        <w:t>采矿权评估项目招标公告》中所列“</w:t>
      </w:r>
      <w:r>
        <w:rPr>
          <w:rFonts w:hint="eastAsia" w:eastAsia="方正仿宋_GBK"/>
          <w:sz w:val="30"/>
          <w:szCs w:val="30"/>
          <w:lang w:val="en-US" w:eastAsia="zh-CN"/>
        </w:rPr>
        <w:t>吉林省长白县十二道沟镇中和村建筑石料用玄武岩矿</w:t>
      </w:r>
      <w:bookmarkStart w:id="0" w:name="_GoBack"/>
      <w:bookmarkEnd w:id="0"/>
      <w:r>
        <w:rPr>
          <w:rFonts w:eastAsia="方正仿宋_GBK"/>
        </w:rPr>
        <w:t>”采矿权评估项目的竞标，入围后，拟派×××矿业权评估师参加本次招标活动，并负责中标项目的评估工作。</w:t>
      </w:r>
    </w:p>
    <w:p w14:paraId="51AC30A9">
      <w:pPr>
        <w:rPr>
          <w:rFonts w:eastAsia="方正仿宋_GBK"/>
        </w:rPr>
      </w:pPr>
      <w:r>
        <w:rPr>
          <w:rFonts w:eastAsia="方正仿宋_GBK"/>
        </w:rPr>
        <w:t xml:space="preserve">    联系人：×××，电话：×××。</w:t>
      </w:r>
    </w:p>
    <w:p w14:paraId="7BD6BFF6">
      <w:pPr>
        <w:rPr>
          <w:rFonts w:eastAsia="方正仿宋_GBK"/>
        </w:rPr>
      </w:pPr>
      <w:r>
        <w:rPr>
          <w:rFonts w:eastAsia="方正仿宋_GBK"/>
        </w:rPr>
        <w:t xml:space="preserve">    特此申请。</w:t>
      </w:r>
    </w:p>
    <w:p w14:paraId="3AEA9E3E">
      <w:pPr>
        <w:jc w:val="center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×××评估师情况表</w:t>
      </w:r>
    </w:p>
    <w:tbl>
      <w:tblPr>
        <w:tblStyle w:val="5"/>
        <w:tblW w:w="9352" w:type="dxa"/>
        <w:tblInd w:w="-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204"/>
        <w:gridCol w:w="789"/>
        <w:gridCol w:w="849"/>
        <w:gridCol w:w="986"/>
        <w:gridCol w:w="738"/>
        <w:gridCol w:w="1079"/>
        <w:gridCol w:w="650"/>
        <w:gridCol w:w="1380"/>
      </w:tblGrid>
      <w:tr w14:paraId="6072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78" w:type="dxa"/>
            <w:noWrap/>
            <w:vAlign w:val="center"/>
          </w:tcPr>
          <w:p w14:paraId="1C384CA6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评估师姓名</w:t>
            </w:r>
          </w:p>
        </w:tc>
        <w:tc>
          <w:tcPr>
            <w:tcW w:w="1204" w:type="dxa"/>
            <w:noWrap/>
            <w:vAlign w:val="center"/>
          </w:tcPr>
          <w:p w14:paraId="7F86E5DE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89" w:type="dxa"/>
            <w:noWrap/>
            <w:vAlign w:val="center"/>
          </w:tcPr>
          <w:p w14:paraId="03C139C7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849" w:type="dxa"/>
            <w:noWrap/>
            <w:vAlign w:val="center"/>
          </w:tcPr>
          <w:p w14:paraId="053B4943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6" w:type="dxa"/>
            <w:noWrap/>
            <w:vAlign w:val="center"/>
          </w:tcPr>
          <w:p w14:paraId="37EC8F66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年龄</w:t>
            </w:r>
          </w:p>
        </w:tc>
        <w:tc>
          <w:tcPr>
            <w:tcW w:w="738" w:type="dxa"/>
            <w:noWrap/>
            <w:vAlign w:val="center"/>
          </w:tcPr>
          <w:p w14:paraId="6BFD9426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noWrap/>
            <w:vAlign w:val="center"/>
          </w:tcPr>
          <w:p w14:paraId="4BB1F512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取得矿业权评估师资格时间</w:t>
            </w:r>
          </w:p>
        </w:tc>
        <w:tc>
          <w:tcPr>
            <w:tcW w:w="1379" w:type="dxa"/>
            <w:noWrap/>
            <w:vAlign w:val="center"/>
          </w:tcPr>
          <w:p w14:paraId="021C5E18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0A06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02C0A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本公司</w:t>
            </w:r>
          </w:p>
          <w:p w14:paraId="2EAD6972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受聘时间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8D994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0CD17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完成探矿权</w:t>
            </w:r>
          </w:p>
          <w:p w14:paraId="6762E037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评估报告数量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D22BC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1D4AE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完成采矿权</w:t>
            </w:r>
          </w:p>
          <w:p w14:paraId="00A315AA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评估报告数量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CD0D2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5493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8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5DC53741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矿业权评估擅长方向</w:t>
            </w:r>
          </w:p>
        </w:tc>
        <w:tc>
          <w:tcPr>
            <w:tcW w:w="1204" w:type="dxa"/>
            <w:tcBorders>
              <w:left w:val="single" w:color="auto" w:sz="4" w:space="0"/>
              <w:bottom w:val="nil"/>
            </w:tcBorders>
            <w:noWrap/>
            <w:vAlign w:val="center"/>
          </w:tcPr>
          <w:p w14:paraId="029EBFE5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21D4D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所学专业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DEBAC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5C479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专业技术职称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55223">
            <w:pPr>
              <w:spacing w:line="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788C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6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C6FC34D"/>
        </w:tc>
        <w:tc>
          <w:tcPr>
            <w:tcW w:w="7674" w:type="dxa"/>
            <w:gridSpan w:val="8"/>
            <w:tcBorders>
              <w:top w:val="nil"/>
              <w:left w:val="single" w:color="auto" w:sz="4" w:space="0"/>
            </w:tcBorders>
            <w:noWrap/>
            <w:vAlign w:val="center"/>
          </w:tcPr>
          <w:p w14:paraId="5D1564FE">
            <w:pPr>
              <w:spacing w:line="0" w:lineRule="atLeast"/>
              <w:rPr>
                <w:rFonts w:eastAsia="方正仿宋_GBK"/>
                <w:sz w:val="28"/>
                <w:szCs w:val="28"/>
              </w:rPr>
            </w:pPr>
          </w:p>
        </w:tc>
      </w:tr>
    </w:tbl>
    <w:p w14:paraId="0A40C2A6">
      <w:pPr>
        <w:rPr>
          <w:rFonts w:eastAsia="方正仿宋_GBK"/>
          <w:lang w:val="en-US" w:eastAsia="zh-CN"/>
        </w:rPr>
      </w:pPr>
      <w:r>
        <w:rPr>
          <w:rFonts w:eastAsia="方正仿宋_GBK"/>
        </w:rPr>
        <w:t xml:space="preserve">                            </w:t>
      </w:r>
      <w:r>
        <w:rPr>
          <w:rFonts w:eastAsia="方正仿宋_GBK"/>
          <w:lang w:val="en-US" w:eastAsia="zh-CN"/>
        </w:rPr>
        <w:t xml:space="preserve">  </w:t>
      </w:r>
    </w:p>
    <w:p w14:paraId="1F713B84">
      <w:pPr>
        <w:ind w:firstLine="4800" w:firstLineChars="1500"/>
        <w:rPr>
          <w:rFonts w:eastAsia="方正仿宋_GBK"/>
        </w:rPr>
      </w:pPr>
      <w:r>
        <w:rPr>
          <w:rFonts w:eastAsia="方正仿宋_GBK"/>
        </w:rPr>
        <w:t>公司（事务所）（章）</w:t>
      </w:r>
    </w:p>
    <w:p w14:paraId="51EC8276">
      <w:pPr>
        <w:rPr>
          <w:rFonts w:eastAsia="方正仿宋_GBK"/>
        </w:rPr>
      </w:pPr>
      <w:r>
        <w:rPr>
          <w:rFonts w:eastAsia="方正仿宋_GBK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jE0NTJiODI1MDIzNzA5MzIzYzMxM2FmMWNhZTA5YjMifQ=="/>
  </w:docVars>
  <w:rsids>
    <w:rsidRoot w:val="00000000"/>
    <w:rsid w:val="21E50090"/>
    <w:rsid w:val="2D984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246</Words>
  <Characters>252</Characters>
  <Lines>1</Lines>
  <Paragraphs>0</Paragraphs>
  <TotalTime>0</TotalTime>
  <ScaleCrop>false</ScaleCrop>
  <LinksUpToDate>false</LinksUpToDate>
  <CharactersWithSpaces>334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2024-08-29T00:49:00Z</dcterms:created>
  <dc:creator>°C</dc:creator>
  <cp:lastModifiedBy>Administrator</cp:lastModifiedBy>
  <dcterms:modified xsi:type="dcterms:W3CDTF">2025-05-30T01:41:14Z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B5959E0E68DA407E85B74EBC404738FA_11</vt:lpwstr>
  </property>
  <property fmtid="{D5CDD505-2E9C-101B-9397-08002B2CF9AE}" pid="4" name="KSOTemplateDocerSaveRecord">
    <vt:lpwstr>eyJoZGlkIjoiZjE0NTJiODI1MDIzNzA5MzIzYzMxM2FmMWNhZTA5YjMifQ==</vt:lpwstr>
  </property>
</Properties>
</file>